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8C5C" w14:textId="77777777" w:rsidR="00F07736" w:rsidRPr="00F07736" w:rsidRDefault="00E54D6D" w:rsidP="00F077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Does my </w:t>
      </w:r>
      <w:r w:rsidR="00F07736" w:rsidRPr="00F07736">
        <w:rPr>
          <w:rFonts w:ascii="Times New Roman" w:hAnsi="Times New Roman"/>
          <w:b/>
          <w:bCs/>
          <w:color w:val="000000"/>
          <w:sz w:val="32"/>
          <w:szCs w:val="32"/>
        </w:rPr>
        <w:t xml:space="preserve">landlord have the right to keep my deposit? </w:t>
      </w:r>
    </w:p>
    <w:p w14:paraId="4E8A72E6" w14:textId="77777777" w:rsidR="00F07736" w:rsidRPr="000F76A5" w:rsidRDefault="00F07736" w:rsidP="00F077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0F76A5">
        <w:rPr>
          <w:rFonts w:ascii="Times New Roman" w:hAnsi="Times New Roman"/>
          <w:color w:val="000000"/>
          <w:sz w:val="23"/>
          <w:szCs w:val="23"/>
        </w:rPr>
        <w:t>Maybe</w:t>
      </w:r>
      <w:r w:rsidR="00373F8D">
        <w:rPr>
          <w:rFonts w:ascii="Times New Roman" w:hAnsi="Times New Roman"/>
          <w:color w:val="000000"/>
          <w:sz w:val="23"/>
          <w:szCs w:val="23"/>
        </w:rPr>
        <w:t>.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A2FCA">
        <w:rPr>
          <w:rFonts w:ascii="Times New Roman" w:hAnsi="Times New Roman"/>
          <w:color w:val="000000"/>
          <w:sz w:val="23"/>
          <w:szCs w:val="23"/>
        </w:rPr>
        <w:t>A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landlord can keep your security deposit only in certain situations. There is a state law that explains when and how you can get your deposit back. </w:t>
      </w:r>
    </w:p>
    <w:p w14:paraId="3066B45A" w14:textId="77777777" w:rsidR="00F07736" w:rsidRPr="00F07736" w:rsidRDefault="001A2FCA" w:rsidP="00F077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What should I do to </w:t>
      </w:r>
      <w:r w:rsidR="00F07736" w:rsidRPr="00F07736">
        <w:rPr>
          <w:rFonts w:ascii="Times New Roman" w:hAnsi="Times New Roman"/>
          <w:b/>
          <w:bCs/>
          <w:color w:val="000000"/>
          <w:sz w:val="32"/>
          <w:szCs w:val="32"/>
        </w:rPr>
        <w:t xml:space="preserve">get my security deposit back? </w:t>
      </w:r>
    </w:p>
    <w:p w14:paraId="6F21AF84" w14:textId="77777777" w:rsidR="00F07736" w:rsidRPr="000F76A5" w:rsidRDefault="00F07736" w:rsidP="00F077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0F76A5">
        <w:rPr>
          <w:rFonts w:ascii="Times New Roman" w:hAnsi="Times New Roman"/>
          <w:color w:val="000000"/>
          <w:sz w:val="23"/>
          <w:szCs w:val="23"/>
        </w:rPr>
        <w:t>You should l</w:t>
      </w:r>
      <w:r w:rsidR="003C5357">
        <w:rPr>
          <w:rFonts w:ascii="Times New Roman" w:hAnsi="Times New Roman"/>
          <w:color w:val="000000"/>
          <w:sz w:val="23"/>
          <w:szCs w:val="23"/>
        </w:rPr>
        <w:t>eave the home in good condition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and give your landlord your forwarding address</w:t>
      </w:r>
      <w:r w:rsidR="003C5357">
        <w:rPr>
          <w:rFonts w:ascii="Times New Roman" w:hAnsi="Times New Roman"/>
          <w:color w:val="000000"/>
          <w:sz w:val="23"/>
          <w:szCs w:val="23"/>
        </w:rPr>
        <w:t xml:space="preserve"> in writing.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As so</w:t>
      </w:r>
      <w:r w:rsidR="000F76A5" w:rsidRPr="000F76A5">
        <w:rPr>
          <w:rFonts w:ascii="Times New Roman" w:hAnsi="Times New Roman"/>
          <w:color w:val="000000"/>
          <w:sz w:val="23"/>
          <w:szCs w:val="23"/>
        </w:rPr>
        <w:t>on as you move out, s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end </w:t>
      </w:r>
      <w:r w:rsidR="003C5357">
        <w:rPr>
          <w:rFonts w:ascii="Times New Roman" w:hAnsi="Times New Roman"/>
          <w:color w:val="000000"/>
          <w:sz w:val="23"/>
          <w:szCs w:val="23"/>
        </w:rPr>
        <w:t xml:space="preserve">or give </w:t>
      </w:r>
      <w:r w:rsidRPr="000F76A5">
        <w:rPr>
          <w:rFonts w:ascii="Times New Roman" w:hAnsi="Times New Roman"/>
          <w:color w:val="000000"/>
          <w:sz w:val="23"/>
          <w:szCs w:val="23"/>
        </w:rPr>
        <w:t>a letter to the landlord</w:t>
      </w:r>
      <w:r w:rsidR="003C5357">
        <w:rPr>
          <w:rFonts w:ascii="Times New Roman" w:hAnsi="Times New Roman"/>
          <w:color w:val="000000"/>
          <w:sz w:val="23"/>
          <w:szCs w:val="23"/>
        </w:rPr>
        <w:t xml:space="preserve"> (</w:t>
      </w:r>
      <w:r w:rsidR="001D5899">
        <w:rPr>
          <w:rFonts w:ascii="Times New Roman" w:hAnsi="Times New Roman"/>
          <w:color w:val="000000"/>
          <w:sz w:val="23"/>
          <w:szCs w:val="23"/>
        </w:rPr>
        <w:t>by hand</w:t>
      </w:r>
      <w:r w:rsidR="000F76A5">
        <w:rPr>
          <w:rFonts w:ascii="Times New Roman" w:hAnsi="Times New Roman"/>
          <w:color w:val="000000"/>
          <w:sz w:val="23"/>
          <w:szCs w:val="23"/>
        </w:rPr>
        <w:t xml:space="preserve"> or </w:t>
      </w:r>
      <w:r w:rsidRPr="000F76A5">
        <w:rPr>
          <w:rFonts w:ascii="Times New Roman" w:hAnsi="Times New Roman"/>
          <w:color w:val="000000"/>
          <w:sz w:val="23"/>
          <w:szCs w:val="23"/>
        </w:rPr>
        <w:t>certifi</w:t>
      </w:r>
      <w:r w:rsidR="000F76A5" w:rsidRPr="000F76A5">
        <w:rPr>
          <w:rFonts w:ascii="Times New Roman" w:hAnsi="Times New Roman"/>
          <w:color w:val="000000"/>
          <w:sz w:val="23"/>
          <w:szCs w:val="23"/>
        </w:rPr>
        <w:t>ed mail</w:t>
      </w:r>
      <w:r w:rsidR="003C5357">
        <w:rPr>
          <w:rFonts w:ascii="Times New Roman" w:hAnsi="Times New Roman"/>
          <w:color w:val="000000"/>
          <w:sz w:val="23"/>
          <w:szCs w:val="23"/>
        </w:rPr>
        <w:t>,</w:t>
      </w:r>
      <w:r w:rsidR="000F76A5" w:rsidRPr="000F76A5">
        <w:rPr>
          <w:rFonts w:ascii="Times New Roman" w:hAnsi="Times New Roman"/>
          <w:color w:val="000000"/>
          <w:sz w:val="23"/>
          <w:szCs w:val="23"/>
        </w:rPr>
        <w:t xml:space="preserve"> if possible</w:t>
      </w:r>
      <w:r w:rsidR="003C5357">
        <w:rPr>
          <w:rFonts w:ascii="Times New Roman" w:hAnsi="Times New Roman"/>
          <w:color w:val="000000"/>
          <w:sz w:val="23"/>
          <w:szCs w:val="23"/>
        </w:rPr>
        <w:t>). It should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include a mailing address where </w:t>
      </w:r>
      <w:r w:rsidR="003C5357">
        <w:rPr>
          <w:rFonts w:ascii="Times New Roman" w:hAnsi="Times New Roman"/>
          <w:color w:val="000000"/>
          <w:sz w:val="23"/>
          <w:szCs w:val="23"/>
        </w:rPr>
        <w:t>the landlord can</w:t>
      </w:r>
      <w:r w:rsidR="001D5899">
        <w:rPr>
          <w:rFonts w:ascii="Times New Roman" w:hAnsi="Times New Roman"/>
          <w:color w:val="000000"/>
          <w:sz w:val="23"/>
          <w:szCs w:val="23"/>
        </w:rPr>
        <w:t xml:space="preserve"> reach you</w:t>
      </w:r>
      <w:r w:rsidR="003C5357">
        <w:rPr>
          <w:rFonts w:ascii="Times New Roman" w:hAnsi="Times New Roman"/>
          <w:color w:val="000000"/>
          <w:sz w:val="23"/>
          <w:szCs w:val="23"/>
        </w:rPr>
        <w:t>. M</w:t>
      </w:r>
      <w:r w:rsidR="003C5357" w:rsidRPr="000F76A5">
        <w:rPr>
          <w:rFonts w:ascii="Times New Roman" w:hAnsi="Times New Roman"/>
          <w:color w:val="000000"/>
          <w:sz w:val="23"/>
          <w:szCs w:val="23"/>
        </w:rPr>
        <w:t xml:space="preserve">ake sure the letter is dated </w:t>
      </w:r>
      <w:r w:rsidR="003C5357">
        <w:rPr>
          <w:rFonts w:ascii="Times New Roman" w:hAnsi="Times New Roman"/>
          <w:color w:val="000000"/>
          <w:sz w:val="23"/>
          <w:szCs w:val="23"/>
        </w:rPr>
        <w:t xml:space="preserve">and keep </w:t>
      </w:r>
      <w:r w:rsidRPr="000F76A5">
        <w:rPr>
          <w:rFonts w:ascii="Times New Roman" w:hAnsi="Times New Roman"/>
          <w:color w:val="000000"/>
          <w:sz w:val="23"/>
          <w:szCs w:val="23"/>
        </w:rPr>
        <w:t>a copy for you</w:t>
      </w:r>
      <w:r w:rsidR="003C5357">
        <w:rPr>
          <w:rFonts w:ascii="Times New Roman" w:hAnsi="Times New Roman"/>
          <w:color w:val="000000"/>
          <w:sz w:val="23"/>
          <w:szCs w:val="23"/>
        </w:rPr>
        <w:t>r own records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14:paraId="7A575E73" w14:textId="77777777" w:rsidR="00F07736" w:rsidRPr="00F07736" w:rsidRDefault="00F07736" w:rsidP="00F0773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 w:rsidRPr="00F07736">
        <w:rPr>
          <w:rFonts w:ascii="Times New Roman" w:hAnsi="Times New Roman"/>
          <w:b/>
          <w:bCs/>
          <w:color w:val="000000"/>
          <w:sz w:val="32"/>
          <w:szCs w:val="32"/>
        </w:rPr>
        <w:t xml:space="preserve">Why do I need to give my landlord a mailing address in writing? </w:t>
      </w:r>
    </w:p>
    <w:p w14:paraId="04CF5997" w14:textId="77777777" w:rsidR="00E5754C" w:rsidRPr="000F76A5" w:rsidRDefault="00F07736" w:rsidP="00F07736">
      <w:pPr>
        <w:pStyle w:val="NoSpacing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0F76A5">
        <w:rPr>
          <w:rFonts w:ascii="Times New Roman" w:eastAsia="Times New Roman" w:hAnsi="Times New Roman" w:cs="Times New Roman"/>
          <w:color w:val="000000"/>
          <w:sz w:val="23"/>
          <w:szCs w:val="23"/>
        </w:rPr>
        <w:t>If you do not give your landlord wr</w:t>
      </w:r>
      <w:r w:rsidR="00364F8F">
        <w:rPr>
          <w:rFonts w:ascii="Times New Roman" w:eastAsia="Times New Roman" w:hAnsi="Times New Roman" w:cs="Times New Roman"/>
          <w:color w:val="000000"/>
          <w:sz w:val="23"/>
          <w:szCs w:val="23"/>
        </w:rPr>
        <w:t>itten notice of your forwarding</w:t>
      </w:r>
      <w:r w:rsidRPr="000F76A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address, the landlord is not </w:t>
      </w:r>
      <w:r w:rsidR="00DF5BA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required to send your deposit </w:t>
      </w:r>
      <w:r w:rsidRPr="000F76A5">
        <w:rPr>
          <w:rFonts w:ascii="Times New Roman" w:eastAsia="Times New Roman" w:hAnsi="Times New Roman" w:cs="Times New Roman"/>
          <w:color w:val="000000"/>
          <w:sz w:val="23"/>
          <w:szCs w:val="23"/>
        </w:rPr>
        <w:t>or a letter about</w:t>
      </w:r>
      <w:r w:rsidR="00DF5BA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why he</w:t>
      </w:r>
      <w:r w:rsidR="00B100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or she</w:t>
      </w:r>
      <w:r w:rsidR="00DF5BA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is keeping your deposit</w:t>
      </w:r>
      <w:r w:rsidRPr="000F76A5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DF5BA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You cannot sue for the return of your deposit if you don’t give the landlord a forwarding address in writing. The address d</w:t>
      </w:r>
      <w:r w:rsidR="00364F8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oes not have to be where you live, just </w:t>
      </w:r>
      <w:r w:rsidR="00DF5BA4">
        <w:rPr>
          <w:rFonts w:ascii="Times New Roman" w:eastAsia="Times New Roman" w:hAnsi="Times New Roman" w:cs="Times New Roman"/>
          <w:color w:val="000000"/>
          <w:sz w:val="23"/>
          <w:szCs w:val="23"/>
        </w:rPr>
        <w:t>where you can get mail.</w:t>
      </w:r>
      <w:r w:rsidRPr="000F76A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364F8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It’s best to g</w:t>
      </w:r>
      <w:r w:rsidR="00A56F91" w:rsidRPr="000F76A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ive your forwarding address as soon as you move out.</w:t>
      </w:r>
    </w:p>
    <w:p w14:paraId="21ACBA6B" w14:textId="77777777" w:rsidR="009D053B" w:rsidRPr="002F6C6B" w:rsidRDefault="009D053B" w:rsidP="009D053B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14:paraId="7A785610" w14:textId="77777777" w:rsidR="00A56F91" w:rsidRPr="00DF5BA4" w:rsidRDefault="00A56F91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 w:rsidRPr="00DF5BA4">
        <w:rPr>
          <w:rFonts w:ascii="Times New Roman" w:hAnsi="Times New Roman"/>
          <w:b/>
          <w:bCs/>
          <w:color w:val="000000"/>
          <w:sz w:val="32"/>
          <w:szCs w:val="32"/>
        </w:rPr>
        <w:t>When d</w:t>
      </w:r>
      <w:r w:rsidR="001F437B">
        <w:rPr>
          <w:rFonts w:ascii="Times New Roman" w:hAnsi="Times New Roman"/>
          <w:b/>
          <w:bCs/>
          <w:color w:val="000000"/>
          <w:sz w:val="32"/>
          <w:szCs w:val="32"/>
        </w:rPr>
        <w:t>oes the landlord have to return my deposit</w:t>
      </w:r>
      <w:r w:rsidRPr="00DF5BA4">
        <w:rPr>
          <w:rFonts w:ascii="Times New Roman" w:hAnsi="Times New Roman"/>
          <w:b/>
          <w:bCs/>
          <w:color w:val="000000"/>
          <w:sz w:val="32"/>
          <w:szCs w:val="32"/>
        </w:rPr>
        <w:t xml:space="preserve">? </w:t>
      </w:r>
    </w:p>
    <w:p w14:paraId="758A90AE" w14:textId="77777777" w:rsidR="00A56F91" w:rsidRPr="00A42269" w:rsidRDefault="00DF5BA4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The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 landlord must send you a letter within 45 days of when your lea</w:t>
      </w:r>
      <w:r w:rsidR="00CF789C">
        <w:rPr>
          <w:rFonts w:ascii="Times New Roman" w:hAnsi="Times New Roman"/>
          <w:color w:val="000000"/>
          <w:sz w:val="23"/>
          <w:szCs w:val="23"/>
        </w:rPr>
        <w:t xml:space="preserve">se ends and you move out (unless your lease says </w:t>
      </w:r>
      <w:r w:rsidR="00E574EB">
        <w:rPr>
          <w:rFonts w:ascii="Times New Roman" w:hAnsi="Times New Roman"/>
          <w:color w:val="000000"/>
          <w:sz w:val="23"/>
          <w:szCs w:val="23"/>
        </w:rPr>
        <w:t>the landlord must send it in less than 45 days</w:t>
      </w:r>
      <w:r w:rsidR="00CF789C">
        <w:rPr>
          <w:rFonts w:ascii="Times New Roman" w:hAnsi="Times New Roman"/>
          <w:color w:val="000000"/>
          <w:sz w:val="23"/>
          <w:szCs w:val="23"/>
        </w:rPr>
        <w:t>)</w:t>
      </w:r>
      <w:r w:rsidR="00E574EB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 xml:space="preserve"> The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 le</w:t>
      </w:r>
      <w:r w:rsidR="00404AE4" w:rsidRPr="000F76A5">
        <w:rPr>
          <w:rFonts w:ascii="Times New Roman" w:hAnsi="Times New Roman"/>
          <w:color w:val="000000"/>
          <w:sz w:val="23"/>
          <w:szCs w:val="23"/>
        </w:rPr>
        <w:t xml:space="preserve">tter must </w:t>
      </w:r>
      <w:r>
        <w:rPr>
          <w:rFonts w:ascii="Times New Roman" w:hAnsi="Times New Roman"/>
          <w:color w:val="000000"/>
          <w:sz w:val="23"/>
          <w:szCs w:val="23"/>
        </w:rPr>
        <w:t xml:space="preserve">either return your 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deposit or </w:t>
      </w:r>
      <w:r>
        <w:rPr>
          <w:rFonts w:ascii="Times New Roman" w:hAnsi="Times New Roman"/>
          <w:color w:val="000000"/>
          <w:sz w:val="23"/>
          <w:szCs w:val="23"/>
        </w:rPr>
        <w:t xml:space="preserve">give you </w:t>
      </w:r>
      <w:r w:rsidR="00C918BB">
        <w:rPr>
          <w:rFonts w:ascii="Times New Roman" w:hAnsi="Times New Roman"/>
          <w:color w:val="000000"/>
          <w:sz w:val="23"/>
          <w:szCs w:val="23"/>
        </w:rPr>
        <w:t>a list of any deductions</w:t>
      </w:r>
      <w:r w:rsidR="00404AE4" w:rsidRPr="000F76A5">
        <w:rPr>
          <w:rFonts w:ascii="Times New Roman" w:hAnsi="Times New Roman"/>
          <w:color w:val="000000"/>
          <w:sz w:val="23"/>
          <w:szCs w:val="23"/>
        </w:rPr>
        <w:t xml:space="preserve"> the landlord</w:t>
      </w:r>
      <w:r w:rsidR="00C918BB">
        <w:rPr>
          <w:rFonts w:ascii="Times New Roman" w:hAnsi="Times New Roman"/>
          <w:color w:val="000000"/>
          <w:sz w:val="23"/>
          <w:szCs w:val="23"/>
        </w:rPr>
        <w:t xml:space="preserve"> claims</w:t>
      </w:r>
      <w:r w:rsidR="00AC649F" w:rsidRPr="000F76A5">
        <w:rPr>
          <w:rFonts w:ascii="Times New Roman" w:hAnsi="Times New Roman"/>
          <w:color w:val="000000"/>
          <w:sz w:val="23"/>
          <w:szCs w:val="23"/>
        </w:rPr>
        <w:t>.</w:t>
      </w:r>
      <w:r w:rsidR="00A4226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42269">
        <w:rPr>
          <w:rFonts w:ascii="Times New Roman" w:hAnsi="Times New Roman"/>
          <w:b/>
          <w:color w:val="000000"/>
          <w:sz w:val="23"/>
          <w:szCs w:val="23"/>
        </w:rPr>
        <w:t>The 45 days does not start to run until you give the landlord a forwarding address in writing.</w:t>
      </w:r>
    </w:p>
    <w:p w14:paraId="5FDD6090" w14:textId="77777777" w:rsidR="00A56F91" w:rsidRPr="00A56F91" w:rsidRDefault="00C918BB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Can the landlord return only part of my</w:t>
      </w:r>
      <w:r w:rsidR="00A56F91"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 deposit? </w:t>
      </w:r>
    </w:p>
    <w:p w14:paraId="4ACE702B" w14:textId="77777777" w:rsidR="00A56F91" w:rsidRPr="000F76A5" w:rsidRDefault="000F76A5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0F76A5">
        <w:rPr>
          <w:rFonts w:ascii="Times New Roman" w:hAnsi="Times New Roman"/>
          <w:color w:val="000000"/>
          <w:sz w:val="23"/>
          <w:szCs w:val="23"/>
        </w:rPr>
        <w:t>Yes. A landlord can</w:t>
      </w:r>
      <w:r w:rsidR="00C918BB">
        <w:rPr>
          <w:rFonts w:ascii="Times New Roman" w:hAnsi="Times New Roman"/>
          <w:color w:val="000000"/>
          <w:sz w:val="23"/>
          <w:szCs w:val="23"/>
        </w:rPr>
        <w:t xml:space="preserve"> send you a partial refund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="00C918BB">
        <w:rPr>
          <w:rFonts w:ascii="Times New Roman" w:hAnsi="Times New Roman"/>
          <w:color w:val="000000"/>
          <w:sz w:val="23"/>
          <w:szCs w:val="23"/>
        </w:rPr>
        <w:t xml:space="preserve">However, the landlord must still send 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>a letter</w:t>
      </w:r>
      <w:r w:rsidR="00B334C3">
        <w:rPr>
          <w:rFonts w:ascii="Times New Roman" w:hAnsi="Times New Roman"/>
          <w:color w:val="000000"/>
          <w:sz w:val="23"/>
          <w:szCs w:val="23"/>
        </w:rPr>
        <w:t xml:space="preserve"> within the 45 </w:t>
      </w:r>
      <w:r w:rsidR="00E574EB">
        <w:rPr>
          <w:rFonts w:ascii="Times New Roman" w:hAnsi="Times New Roman"/>
          <w:color w:val="000000"/>
          <w:sz w:val="23"/>
          <w:szCs w:val="23"/>
        </w:rPr>
        <w:t>day de</w:t>
      </w:r>
      <w:r w:rsidR="00B334C3">
        <w:rPr>
          <w:rFonts w:ascii="Times New Roman" w:hAnsi="Times New Roman"/>
          <w:color w:val="000000"/>
          <w:sz w:val="23"/>
          <w:szCs w:val="23"/>
        </w:rPr>
        <w:t>adline (or earlier as stat</w:t>
      </w:r>
      <w:r w:rsidR="00E574EB">
        <w:rPr>
          <w:rFonts w:ascii="Times New Roman" w:hAnsi="Times New Roman"/>
          <w:color w:val="000000"/>
          <w:sz w:val="23"/>
          <w:szCs w:val="23"/>
        </w:rPr>
        <w:t>ed in the lease</w:t>
      </w:r>
      <w:r w:rsidR="00B334C3">
        <w:rPr>
          <w:rFonts w:ascii="Times New Roman" w:hAnsi="Times New Roman"/>
          <w:color w:val="000000"/>
          <w:sz w:val="23"/>
          <w:szCs w:val="23"/>
        </w:rPr>
        <w:t>)</w:t>
      </w:r>
      <w:r w:rsidR="00E574EB">
        <w:rPr>
          <w:rFonts w:ascii="Times New Roman" w:hAnsi="Times New Roman"/>
          <w:color w:val="000000"/>
          <w:sz w:val="23"/>
          <w:szCs w:val="23"/>
        </w:rPr>
        <w:t>.</w:t>
      </w:r>
      <w:r w:rsidR="00C918BB">
        <w:rPr>
          <w:rFonts w:ascii="Times New Roman" w:hAnsi="Times New Roman"/>
          <w:color w:val="000000"/>
          <w:sz w:val="23"/>
          <w:szCs w:val="23"/>
        </w:rPr>
        <w:t xml:space="preserve"> The letter must list any deductions the landlord made from your deposit.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6CB20520" w14:textId="77777777" w:rsidR="00A56F91" w:rsidRPr="00A56F91" w:rsidRDefault="00C918BB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Can a</w:t>
      </w:r>
      <w:r w:rsidR="00A56F91"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 landlord keep my deposit for any reason? </w:t>
      </w:r>
    </w:p>
    <w:p w14:paraId="047B7EDC" w14:textId="77777777" w:rsidR="00A56F91" w:rsidRPr="000F76A5" w:rsidRDefault="00C918BB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Under Indiana law, t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>he landlord can keep all or some of you</w:t>
      </w:r>
      <w:r>
        <w:rPr>
          <w:rFonts w:ascii="Times New Roman" w:hAnsi="Times New Roman"/>
          <w:color w:val="000000"/>
          <w:sz w:val="23"/>
          <w:szCs w:val="23"/>
        </w:rPr>
        <w:t xml:space="preserve">r security deposit for only 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>the following</w:t>
      </w:r>
      <w:r>
        <w:rPr>
          <w:rFonts w:ascii="Times New Roman" w:hAnsi="Times New Roman"/>
          <w:color w:val="000000"/>
          <w:sz w:val="23"/>
          <w:szCs w:val="23"/>
        </w:rPr>
        <w:t xml:space="preserve"> reasons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10BE767F" w14:textId="77777777" w:rsidR="00A56F91" w:rsidRPr="00A56F91" w:rsidRDefault="00A56F91" w:rsidP="00C918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Cs w:val="22"/>
        </w:rPr>
      </w:pPr>
      <w:r w:rsidRPr="000F76A5">
        <w:rPr>
          <w:rFonts w:ascii="Times New Roman" w:hAnsi="Times New Roman"/>
          <w:color w:val="000000"/>
          <w:sz w:val="32"/>
          <w:szCs w:val="32"/>
        </w:rPr>
        <w:t xml:space="preserve">• </w:t>
      </w:r>
      <w:r w:rsidRPr="000F76A5">
        <w:rPr>
          <w:rFonts w:ascii="Times New Roman" w:hAnsi="Times New Roman"/>
          <w:color w:val="000000"/>
          <w:sz w:val="23"/>
          <w:szCs w:val="23"/>
        </w:rPr>
        <w:t>Unpaid rent;</w:t>
      </w:r>
      <w:r w:rsidRPr="00A56F91">
        <w:rPr>
          <w:rFonts w:ascii="Times New Roman" w:hAnsi="Times New Roman"/>
          <w:color w:val="000000"/>
          <w:szCs w:val="22"/>
        </w:rPr>
        <w:t xml:space="preserve"> </w:t>
      </w:r>
    </w:p>
    <w:p w14:paraId="75D49EEE" w14:textId="77777777" w:rsidR="00A56F91" w:rsidRPr="00A56F91" w:rsidRDefault="00A56F91" w:rsidP="00C918BB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/>
          <w:color w:val="000000"/>
          <w:szCs w:val="22"/>
        </w:rPr>
      </w:pPr>
      <w:r w:rsidRPr="000F76A5">
        <w:rPr>
          <w:rFonts w:ascii="Times New Roman" w:hAnsi="Times New Roman"/>
          <w:color w:val="000000"/>
          <w:sz w:val="32"/>
          <w:szCs w:val="32"/>
        </w:rPr>
        <w:t xml:space="preserve">• </w:t>
      </w:r>
      <w:r w:rsidR="00C918BB">
        <w:rPr>
          <w:rFonts w:ascii="Times New Roman" w:hAnsi="Times New Roman"/>
          <w:color w:val="000000"/>
          <w:sz w:val="23"/>
          <w:szCs w:val="23"/>
        </w:rPr>
        <w:t>Damages to the</w:t>
      </w:r>
      <w:r w:rsidR="000F76A5" w:rsidRPr="000F76A5">
        <w:rPr>
          <w:rFonts w:ascii="Times New Roman" w:hAnsi="Times New Roman"/>
          <w:color w:val="000000"/>
          <w:sz w:val="23"/>
          <w:szCs w:val="23"/>
        </w:rPr>
        <w:t xml:space="preserve"> home that </w:t>
      </w:r>
      <w:r w:rsidR="00C918BB">
        <w:rPr>
          <w:rFonts w:ascii="Times New Roman" w:hAnsi="Times New Roman"/>
          <w:color w:val="000000"/>
          <w:sz w:val="23"/>
          <w:szCs w:val="23"/>
        </w:rPr>
        <w:t xml:space="preserve">are more </w:t>
      </w:r>
      <w:r w:rsidR="00FF6A77">
        <w:rPr>
          <w:rFonts w:ascii="Times New Roman" w:hAnsi="Times New Roman"/>
          <w:color w:val="000000"/>
          <w:sz w:val="23"/>
          <w:szCs w:val="23"/>
        </w:rPr>
        <w:t xml:space="preserve">than </w:t>
      </w:r>
      <w:r w:rsidRPr="000F76A5">
        <w:rPr>
          <w:rFonts w:ascii="Times New Roman" w:hAnsi="Times New Roman"/>
          <w:color w:val="000000"/>
          <w:sz w:val="23"/>
          <w:szCs w:val="23"/>
        </w:rPr>
        <w:t>ordinary wear and tear; or</w:t>
      </w:r>
    </w:p>
    <w:p w14:paraId="78E20486" w14:textId="77777777" w:rsidR="00A56F91" w:rsidRDefault="00A56F91" w:rsidP="00C918BB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/>
          <w:color w:val="000000"/>
          <w:sz w:val="23"/>
          <w:szCs w:val="23"/>
        </w:rPr>
      </w:pPr>
      <w:r w:rsidRPr="000F76A5">
        <w:rPr>
          <w:rFonts w:ascii="Times New Roman" w:hAnsi="Times New Roman"/>
          <w:color w:val="000000"/>
          <w:sz w:val="32"/>
          <w:szCs w:val="32"/>
        </w:rPr>
        <w:t>•</w:t>
      </w:r>
      <w:r w:rsidRPr="00A56F91">
        <w:rPr>
          <w:rFonts w:ascii="Times New Roman" w:hAnsi="Times New Roman"/>
          <w:color w:val="000000"/>
          <w:szCs w:val="22"/>
        </w:rPr>
        <w:t xml:space="preserve"> </w:t>
      </w:r>
      <w:r w:rsidR="00C918BB">
        <w:rPr>
          <w:rFonts w:ascii="Times New Roman" w:hAnsi="Times New Roman"/>
          <w:color w:val="000000"/>
          <w:sz w:val="23"/>
          <w:szCs w:val="23"/>
        </w:rPr>
        <w:t xml:space="preserve">Unpaid utility </w:t>
      </w:r>
      <w:r w:rsidRPr="000F76A5">
        <w:rPr>
          <w:rFonts w:ascii="Times New Roman" w:hAnsi="Times New Roman"/>
          <w:color w:val="000000"/>
          <w:sz w:val="23"/>
          <w:szCs w:val="23"/>
        </w:rPr>
        <w:t>charges the lease required you to pay</w:t>
      </w:r>
      <w:r w:rsidR="00C918BB">
        <w:rPr>
          <w:rFonts w:ascii="Times New Roman" w:hAnsi="Times New Roman"/>
          <w:color w:val="000000"/>
          <w:sz w:val="23"/>
          <w:szCs w:val="23"/>
        </w:rPr>
        <w:t>.</w:t>
      </w:r>
    </w:p>
    <w:p w14:paraId="11D47075" w14:textId="77777777" w:rsidR="00C918BB" w:rsidRDefault="00C918BB" w:rsidP="00C918BB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/>
          <w:color w:val="000000"/>
          <w:sz w:val="23"/>
          <w:szCs w:val="23"/>
        </w:rPr>
      </w:pPr>
    </w:p>
    <w:p w14:paraId="1DEB0203" w14:textId="77777777" w:rsidR="00C918BB" w:rsidRDefault="00C918BB" w:rsidP="00C91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If your lease says the landlord can keep your deposit for other reasons, that part of</w:t>
      </w:r>
      <w:r w:rsidR="004862AC">
        <w:rPr>
          <w:rFonts w:ascii="Times New Roman" w:hAnsi="Times New Roman"/>
          <w:color w:val="000000"/>
          <w:sz w:val="23"/>
          <w:szCs w:val="23"/>
        </w:rPr>
        <w:t xml:space="preserve"> the lease may not be enforced.</w:t>
      </w:r>
    </w:p>
    <w:p w14:paraId="5BB8E7D5" w14:textId="77777777" w:rsidR="00C918BB" w:rsidRPr="00A56F91" w:rsidRDefault="00C918BB" w:rsidP="00C918BB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/>
          <w:color w:val="000000"/>
          <w:szCs w:val="22"/>
        </w:rPr>
      </w:pPr>
    </w:p>
    <w:p w14:paraId="5FA2BFCD" w14:textId="77777777" w:rsidR="00A56F91" w:rsidRPr="00A56F91" w:rsidRDefault="00A56F91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>What</w:t>
      </w:r>
      <w:r w:rsidR="00C918BB">
        <w:rPr>
          <w:rFonts w:ascii="Times New Roman" w:hAnsi="Times New Roman"/>
          <w:b/>
          <w:bCs/>
          <w:color w:val="000000"/>
          <w:sz w:val="32"/>
          <w:szCs w:val="32"/>
        </w:rPr>
        <w:t xml:space="preserve"> if my landlord does not return my </w:t>
      </w: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>deposit or a li</w:t>
      </w:r>
      <w:r w:rsidR="00C918BB">
        <w:rPr>
          <w:rFonts w:ascii="Times New Roman" w:hAnsi="Times New Roman"/>
          <w:b/>
          <w:bCs/>
          <w:color w:val="000000"/>
          <w:sz w:val="32"/>
          <w:szCs w:val="32"/>
        </w:rPr>
        <w:t xml:space="preserve">st of damages within the </w:t>
      </w: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deadline? </w:t>
      </w:r>
    </w:p>
    <w:p w14:paraId="01A50B1F" w14:textId="77777777" w:rsidR="00A56F91" w:rsidRDefault="00A56F91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0F76A5">
        <w:rPr>
          <w:rFonts w:ascii="Times New Roman" w:hAnsi="Times New Roman"/>
          <w:color w:val="000000"/>
          <w:sz w:val="23"/>
          <w:szCs w:val="23"/>
        </w:rPr>
        <w:t>If 45 days</w:t>
      </w:r>
      <w:r w:rsidR="00E574EB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F6A77">
        <w:rPr>
          <w:rFonts w:ascii="Times New Roman" w:hAnsi="Times New Roman"/>
          <w:color w:val="000000"/>
          <w:sz w:val="23"/>
          <w:szCs w:val="23"/>
        </w:rPr>
        <w:t>(</w:t>
      </w:r>
      <w:r w:rsidR="00E574EB">
        <w:rPr>
          <w:rFonts w:ascii="Times New Roman" w:hAnsi="Times New Roman"/>
          <w:color w:val="000000"/>
          <w:sz w:val="23"/>
          <w:szCs w:val="23"/>
        </w:rPr>
        <w:t>or</w:t>
      </w:r>
      <w:r w:rsidR="00FF6A77">
        <w:rPr>
          <w:rFonts w:ascii="Times New Roman" w:hAnsi="Times New Roman"/>
          <w:color w:val="000000"/>
          <w:sz w:val="23"/>
          <w:szCs w:val="23"/>
        </w:rPr>
        <w:t xml:space="preserve"> fewer stated in</w:t>
      </w:r>
      <w:r w:rsidR="00E574EB">
        <w:rPr>
          <w:rFonts w:ascii="Times New Roman" w:hAnsi="Times New Roman"/>
          <w:color w:val="000000"/>
          <w:sz w:val="23"/>
          <w:szCs w:val="23"/>
        </w:rPr>
        <w:t xml:space="preserve"> your lease</w:t>
      </w:r>
      <w:r w:rsidR="00FF6A77">
        <w:rPr>
          <w:rFonts w:ascii="Times New Roman" w:hAnsi="Times New Roman"/>
          <w:color w:val="000000"/>
          <w:sz w:val="23"/>
          <w:szCs w:val="23"/>
        </w:rPr>
        <w:t>)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have passed since you moved out and</w:t>
      </w:r>
      <w:r w:rsidR="004D1FD1" w:rsidRPr="000F76A5">
        <w:rPr>
          <w:rFonts w:ascii="Times New Roman" w:hAnsi="Times New Roman"/>
          <w:color w:val="000000"/>
          <w:sz w:val="23"/>
          <w:szCs w:val="23"/>
        </w:rPr>
        <w:t xml:space="preserve"> you</w:t>
      </w:r>
      <w:r w:rsidR="00FF6A77">
        <w:rPr>
          <w:rFonts w:ascii="Times New Roman" w:hAnsi="Times New Roman"/>
          <w:color w:val="000000"/>
          <w:sz w:val="23"/>
          <w:szCs w:val="23"/>
        </w:rPr>
        <w:t xml:space="preserve"> gave your landlord a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 forwarding address</w:t>
      </w:r>
      <w:r w:rsidR="00FF6A77">
        <w:rPr>
          <w:rFonts w:ascii="Times New Roman" w:hAnsi="Times New Roman"/>
          <w:color w:val="000000"/>
          <w:sz w:val="23"/>
          <w:szCs w:val="23"/>
        </w:rPr>
        <w:t xml:space="preserve"> in writing, you can sue the </w:t>
      </w:r>
      <w:r w:rsidRPr="000F76A5">
        <w:rPr>
          <w:rFonts w:ascii="Times New Roman" w:hAnsi="Times New Roman"/>
          <w:color w:val="000000"/>
          <w:sz w:val="23"/>
          <w:szCs w:val="23"/>
        </w:rPr>
        <w:t>land</w:t>
      </w:r>
      <w:r w:rsidR="00FF6A77">
        <w:rPr>
          <w:rFonts w:ascii="Times New Roman" w:hAnsi="Times New Roman"/>
          <w:color w:val="000000"/>
          <w:sz w:val="23"/>
          <w:szCs w:val="23"/>
        </w:rPr>
        <w:t xml:space="preserve">lord for the full amount of the </w:t>
      </w:r>
      <w:r w:rsidRPr="000F76A5">
        <w:rPr>
          <w:rFonts w:ascii="Times New Roman" w:hAnsi="Times New Roman"/>
          <w:color w:val="000000"/>
          <w:sz w:val="23"/>
          <w:szCs w:val="23"/>
        </w:rPr>
        <w:t>deposit</w:t>
      </w:r>
      <w:r w:rsidR="004D1FD1" w:rsidRPr="000F76A5">
        <w:rPr>
          <w:rFonts w:ascii="Times New Roman" w:hAnsi="Times New Roman"/>
          <w:color w:val="000000"/>
          <w:sz w:val="23"/>
          <w:szCs w:val="23"/>
        </w:rPr>
        <w:t xml:space="preserve"> and reasonable attorney’s fees</w:t>
      </w:r>
      <w:r w:rsidRPr="000F76A5">
        <w:rPr>
          <w:rFonts w:ascii="Times New Roman" w:hAnsi="Times New Roman"/>
          <w:color w:val="000000"/>
          <w:sz w:val="23"/>
          <w:szCs w:val="23"/>
        </w:rPr>
        <w:t>.</w:t>
      </w:r>
      <w:r w:rsidR="0059591D">
        <w:rPr>
          <w:rFonts w:ascii="Times New Roman" w:hAnsi="Times New Roman"/>
          <w:color w:val="000000"/>
          <w:sz w:val="23"/>
          <w:szCs w:val="23"/>
        </w:rPr>
        <w:t xml:space="preserve"> You can file a laws</w:t>
      </w:r>
      <w:r w:rsidR="00C918BB">
        <w:rPr>
          <w:rFonts w:ascii="Times New Roman" w:hAnsi="Times New Roman"/>
          <w:color w:val="000000"/>
          <w:sz w:val="23"/>
          <w:szCs w:val="23"/>
        </w:rPr>
        <w:t>uit in the small claims c</w:t>
      </w:r>
      <w:r w:rsidR="0059591D">
        <w:rPr>
          <w:rFonts w:ascii="Times New Roman" w:hAnsi="Times New Roman"/>
          <w:color w:val="000000"/>
          <w:sz w:val="23"/>
          <w:szCs w:val="23"/>
        </w:rPr>
        <w:t>ourt where the property is located</w:t>
      </w:r>
      <w:r w:rsidRPr="000F76A5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14:paraId="33A84A1A" w14:textId="77777777" w:rsidR="00F60F03" w:rsidRPr="00C05247" w:rsidRDefault="00F60F03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C05247">
        <w:rPr>
          <w:rFonts w:ascii="Times New Roman" w:hAnsi="Times New Roman"/>
          <w:b/>
          <w:color w:val="000000"/>
          <w:sz w:val="23"/>
          <w:szCs w:val="23"/>
        </w:rPr>
        <w:t>If the landlord does not mail you the itemized list of damages in time, the law says the landlord has agreed that no damages are due (except unpaid rent).</w:t>
      </w:r>
      <w:r w:rsidR="00C05247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C05247">
        <w:rPr>
          <w:rFonts w:ascii="Times New Roman" w:hAnsi="Times New Roman"/>
          <w:color w:val="000000"/>
          <w:sz w:val="23"/>
          <w:szCs w:val="23"/>
        </w:rPr>
        <w:t>This can save tenants a lot of money by limiting what the landlord can claim.</w:t>
      </w:r>
    </w:p>
    <w:p w14:paraId="5A2F96DF" w14:textId="77777777" w:rsidR="00A56F91" w:rsidRPr="00A56F91" w:rsidRDefault="00A56F91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What else should I </w:t>
      </w:r>
      <w:r w:rsidR="00F60F03">
        <w:rPr>
          <w:rFonts w:ascii="Times New Roman" w:hAnsi="Times New Roman"/>
          <w:b/>
          <w:bCs/>
          <w:color w:val="000000"/>
          <w:sz w:val="32"/>
          <w:szCs w:val="32"/>
        </w:rPr>
        <w:t>do before I move out</w:t>
      </w: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? </w:t>
      </w:r>
    </w:p>
    <w:p w14:paraId="6EBBBCAB" w14:textId="77777777" w:rsidR="00A56F91" w:rsidRDefault="003E58AD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Remove all your property and c</w:t>
      </w:r>
      <w:r w:rsidR="00594AF6">
        <w:rPr>
          <w:rFonts w:ascii="Times New Roman" w:hAnsi="Times New Roman"/>
          <w:color w:val="000000"/>
          <w:sz w:val="23"/>
          <w:szCs w:val="23"/>
        </w:rPr>
        <w:t>lean</w:t>
      </w:r>
      <w:r w:rsidR="00DF5BA4">
        <w:rPr>
          <w:rFonts w:ascii="Times New Roman" w:hAnsi="Times New Roman"/>
          <w:color w:val="000000"/>
          <w:sz w:val="23"/>
          <w:szCs w:val="23"/>
        </w:rPr>
        <w:t xml:space="preserve"> everything</w:t>
      </w:r>
      <w:r>
        <w:rPr>
          <w:rFonts w:ascii="Times New Roman" w:hAnsi="Times New Roman"/>
          <w:color w:val="000000"/>
          <w:sz w:val="23"/>
          <w:szCs w:val="23"/>
        </w:rPr>
        <w:t>. T</w:t>
      </w:r>
      <w:r w:rsidR="00594AF6">
        <w:rPr>
          <w:rFonts w:ascii="Times New Roman" w:hAnsi="Times New Roman"/>
          <w:color w:val="000000"/>
          <w:sz w:val="23"/>
          <w:szCs w:val="23"/>
        </w:rPr>
        <w:t>ake pictures and have witnesses inspect your home right before you leave. You can</w:t>
      </w:r>
      <w:r w:rsidR="00DF5BA4">
        <w:rPr>
          <w:rFonts w:ascii="Times New Roman" w:hAnsi="Times New Roman"/>
          <w:color w:val="000000"/>
          <w:sz w:val="23"/>
          <w:szCs w:val="23"/>
        </w:rPr>
        <w:t xml:space="preserve"> ask the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 landlord to walk through the h</w:t>
      </w:r>
      <w:r w:rsidR="00DF5BA4">
        <w:rPr>
          <w:rFonts w:ascii="Times New Roman" w:hAnsi="Times New Roman"/>
          <w:color w:val="000000"/>
          <w:sz w:val="23"/>
          <w:szCs w:val="23"/>
        </w:rPr>
        <w:t xml:space="preserve">ome with you and see if you 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>agree on any damages. Return</w:t>
      </w:r>
      <w:r w:rsidR="00594AF6">
        <w:rPr>
          <w:rFonts w:ascii="Times New Roman" w:hAnsi="Times New Roman"/>
          <w:color w:val="000000"/>
          <w:sz w:val="23"/>
          <w:szCs w:val="23"/>
        </w:rPr>
        <w:t xml:space="preserve"> your keys</w:t>
      </w:r>
      <w:r w:rsidR="00A56F91" w:rsidRPr="000F76A5">
        <w:rPr>
          <w:rFonts w:ascii="Times New Roman" w:hAnsi="Times New Roman"/>
          <w:color w:val="000000"/>
          <w:sz w:val="23"/>
          <w:szCs w:val="23"/>
        </w:rPr>
        <w:t xml:space="preserve"> after you move out. Bring your pictures and wit</w:t>
      </w:r>
      <w:r>
        <w:rPr>
          <w:rFonts w:ascii="Times New Roman" w:hAnsi="Times New Roman"/>
          <w:color w:val="000000"/>
          <w:sz w:val="23"/>
          <w:szCs w:val="23"/>
        </w:rPr>
        <w:t>nesses</w:t>
      </w:r>
      <w:r w:rsidR="000F76A5" w:rsidRPr="000F76A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F5D31">
        <w:rPr>
          <w:rFonts w:ascii="Times New Roman" w:hAnsi="Times New Roman"/>
          <w:color w:val="000000"/>
          <w:sz w:val="23"/>
          <w:szCs w:val="23"/>
        </w:rPr>
        <w:t>if you</w:t>
      </w:r>
      <w:r w:rsidR="000F76A5" w:rsidRPr="000F76A5">
        <w:rPr>
          <w:rFonts w:ascii="Times New Roman" w:hAnsi="Times New Roman"/>
          <w:color w:val="000000"/>
          <w:sz w:val="23"/>
          <w:szCs w:val="23"/>
        </w:rPr>
        <w:t xml:space="preserve"> go to court.</w:t>
      </w:r>
    </w:p>
    <w:p w14:paraId="3341D193" w14:textId="77777777" w:rsidR="00A56F91" w:rsidRPr="00A56F91" w:rsidRDefault="00A56F91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 xml:space="preserve">If my landlord has </w:t>
      </w:r>
      <w:r w:rsidR="00171720">
        <w:rPr>
          <w:rFonts w:ascii="Times New Roman" w:hAnsi="Times New Roman"/>
          <w:b/>
          <w:bCs/>
          <w:color w:val="000000"/>
          <w:sz w:val="32"/>
          <w:szCs w:val="32"/>
        </w:rPr>
        <w:t>filed an eviction against me, will</w:t>
      </w: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171720">
        <w:rPr>
          <w:rFonts w:ascii="Times New Roman" w:hAnsi="Times New Roman"/>
          <w:b/>
          <w:bCs/>
          <w:color w:val="000000"/>
          <w:sz w:val="32"/>
          <w:szCs w:val="32"/>
        </w:rPr>
        <w:t xml:space="preserve">I lose my </w:t>
      </w: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deposit? </w:t>
      </w:r>
    </w:p>
    <w:p w14:paraId="7F11CBFD" w14:textId="77777777" w:rsidR="008B4970" w:rsidRDefault="00DF5BA4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No</w:t>
      </w:r>
      <w:r w:rsidR="008B4970">
        <w:rPr>
          <w:rFonts w:ascii="Times New Roman" w:hAnsi="Times New Roman"/>
          <w:color w:val="000000"/>
          <w:sz w:val="23"/>
          <w:szCs w:val="23"/>
        </w:rPr>
        <w:t>t necessarily</w:t>
      </w:r>
      <w:r>
        <w:rPr>
          <w:rFonts w:ascii="Times New Roman" w:hAnsi="Times New Roman"/>
          <w:color w:val="000000"/>
          <w:sz w:val="23"/>
          <w:szCs w:val="23"/>
        </w:rPr>
        <w:t xml:space="preserve">. </w:t>
      </w:r>
      <w:r w:rsidR="00C311B6">
        <w:rPr>
          <w:rFonts w:ascii="Times New Roman" w:hAnsi="Times New Roman"/>
          <w:color w:val="000000"/>
          <w:sz w:val="23"/>
          <w:szCs w:val="23"/>
        </w:rPr>
        <w:t xml:space="preserve">If you give a landlord your </w:t>
      </w:r>
      <w:r w:rsidR="008B4970">
        <w:rPr>
          <w:rFonts w:ascii="Times New Roman" w:hAnsi="Times New Roman"/>
          <w:color w:val="000000"/>
          <w:sz w:val="23"/>
          <w:szCs w:val="23"/>
        </w:rPr>
        <w:t>forwarding address in writing, the landlord is still required to send you a list of any deductions from your deposit. If the landlord does not do this, you can counterclaim against the landlord for the full amount of the deposit.</w:t>
      </w:r>
    </w:p>
    <w:p w14:paraId="68CBB613" w14:textId="77777777" w:rsidR="008B4970" w:rsidRDefault="008B4970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One problem is that damage hearings are often set less than 45 days from the date of evictions. Landlords often wait until the damage hearing to give you a list of damages or deductions. </w:t>
      </w:r>
      <w:r w:rsidR="00500EDC">
        <w:rPr>
          <w:rFonts w:ascii="Times New Roman" w:hAnsi="Times New Roman"/>
          <w:color w:val="000000"/>
          <w:sz w:val="23"/>
          <w:szCs w:val="23"/>
        </w:rPr>
        <w:t>If you disagree with items on the list, you can ask the court to set the hearing for another time to allow you a chance to prepare a defense. It’</w:t>
      </w:r>
      <w:r w:rsidR="00E04298">
        <w:rPr>
          <w:rFonts w:ascii="Times New Roman" w:hAnsi="Times New Roman"/>
          <w:color w:val="000000"/>
          <w:sz w:val="23"/>
          <w:szCs w:val="23"/>
        </w:rPr>
        <w:t xml:space="preserve">s best to be prepared with </w:t>
      </w:r>
      <w:r w:rsidR="00500EDC">
        <w:rPr>
          <w:rFonts w:ascii="Times New Roman" w:hAnsi="Times New Roman"/>
          <w:color w:val="000000"/>
          <w:sz w:val="23"/>
          <w:szCs w:val="23"/>
        </w:rPr>
        <w:t>photos a</w:t>
      </w:r>
      <w:r w:rsidR="00E04298">
        <w:rPr>
          <w:rFonts w:ascii="Times New Roman" w:hAnsi="Times New Roman"/>
          <w:color w:val="000000"/>
          <w:sz w:val="23"/>
          <w:szCs w:val="23"/>
        </w:rPr>
        <w:t>nd any witnesses, however, if the court does</w:t>
      </w:r>
      <w:r w:rsidR="00500EDC">
        <w:rPr>
          <w:rFonts w:ascii="Times New Roman" w:hAnsi="Times New Roman"/>
          <w:color w:val="000000"/>
          <w:sz w:val="23"/>
          <w:szCs w:val="23"/>
        </w:rPr>
        <w:t xml:space="preserve"> not postpone the hearing.</w:t>
      </w:r>
    </w:p>
    <w:p w14:paraId="6A14D8D5" w14:textId="77777777" w:rsidR="00A56F91" w:rsidRPr="00A56F91" w:rsidRDefault="00A56F91" w:rsidP="00A56F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32"/>
          <w:szCs w:val="32"/>
        </w:rPr>
      </w:pPr>
      <w:r w:rsidRPr="00A56F91">
        <w:rPr>
          <w:rFonts w:ascii="Times New Roman" w:hAnsi="Times New Roman"/>
          <w:b/>
          <w:bCs/>
          <w:color w:val="000000"/>
          <w:sz w:val="32"/>
          <w:szCs w:val="32"/>
        </w:rPr>
        <w:t xml:space="preserve">Do I need an attorney to sue the landlord for my security deposit? </w:t>
      </w:r>
    </w:p>
    <w:p w14:paraId="3CCF4CBB" w14:textId="77777777" w:rsidR="00737AC9" w:rsidRDefault="00A56F91" w:rsidP="00A56F91">
      <w:pPr>
        <w:pStyle w:val="BodyText3"/>
        <w:spacing w:before="5" w:after="5" w:line="240" w:lineRule="auto"/>
        <w:jc w:val="left"/>
        <w:rPr>
          <w:rFonts w:ascii="Times New Roman" w:hAnsi="Times New Roman"/>
          <w:b w:val="0"/>
          <w:color w:val="000000"/>
          <w:sz w:val="23"/>
          <w:szCs w:val="23"/>
        </w:rPr>
      </w:pPr>
      <w:r w:rsidRPr="000F76A5">
        <w:rPr>
          <w:rFonts w:ascii="Times New Roman" w:hAnsi="Times New Roman"/>
          <w:b w:val="0"/>
          <w:color w:val="000000"/>
          <w:sz w:val="23"/>
          <w:szCs w:val="23"/>
        </w:rPr>
        <w:t xml:space="preserve">No. </w:t>
      </w:r>
      <w:r w:rsidR="00594AF6">
        <w:rPr>
          <w:rFonts w:ascii="Times New Roman" w:hAnsi="Times New Roman"/>
          <w:b w:val="0"/>
          <w:color w:val="000000"/>
          <w:sz w:val="23"/>
          <w:szCs w:val="23"/>
        </w:rPr>
        <w:t>You</w:t>
      </w:r>
      <w:r w:rsidRPr="000F76A5">
        <w:rPr>
          <w:rFonts w:ascii="Times New Roman" w:hAnsi="Times New Roman"/>
          <w:b w:val="0"/>
          <w:color w:val="000000"/>
          <w:sz w:val="23"/>
          <w:szCs w:val="23"/>
        </w:rPr>
        <w:t xml:space="preserve"> can file your case without</w:t>
      </w:r>
      <w:r w:rsidRPr="000F76A5">
        <w:rPr>
          <w:rFonts w:ascii="Times New Roman" w:hAnsi="Times New Roman"/>
          <w:sz w:val="23"/>
          <w:szCs w:val="23"/>
        </w:rPr>
        <w:t xml:space="preserve"> </w:t>
      </w:r>
      <w:r w:rsidR="00DF5BA4">
        <w:rPr>
          <w:rFonts w:ascii="Times New Roman" w:hAnsi="Times New Roman"/>
          <w:b w:val="0"/>
          <w:color w:val="000000"/>
          <w:sz w:val="23"/>
          <w:szCs w:val="23"/>
        </w:rPr>
        <w:t>an attorney in small claims c</w:t>
      </w:r>
      <w:r w:rsidR="00594AF6">
        <w:rPr>
          <w:rFonts w:ascii="Times New Roman" w:hAnsi="Times New Roman"/>
          <w:b w:val="0"/>
          <w:color w:val="000000"/>
          <w:sz w:val="23"/>
          <w:szCs w:val="23"/>
        </w:rPr>
        <w:t>ourt</w:t>
      </w:r>
      <w:r w:rsidR="00500EDC">
        <w:rPr>
          <w:rFonts w:ascii="Times New Roman" w:hAnsi="Times New Roman"/>
          <w:b w:val="0"/>
          <w:color w:val="000000"/>
          <w:sz w:val="23"/>
          <w:szCs w:val="23"/>
        </w:rPr>
        <w:t>. T</w:t>
      </w:r>
      <w:r w:rsidR="00DF5BA4">
        <w:rPr>
          <w:rFonts w:ascii="Times New Roman" w:hAnsi="Times New Roman"/>
          <w:b w:val="0"/>
          <w:color w:val="000000"/>
          <w:sz w:val="23"/>
          <w:szCs w:val="23"/>
        </w:rPr>
        <w:t>he law allows the court to award attorney fees</w:t>
      </w:r>
      <w:r w:rsidR="00500EDC">
        <w:rPr>
          <w:rFonts w:ascii="Times New Roman" w:hAnsi="Times New Roman"/>
          <w:b w:val="0"/>
          <w:color w:val="000000"/>
          <w:sz w:val="23"/>
          <w:szCs w:val="23"/>
        </w:rPr>
        <w:t xml:space="preserve"> and court costs</w:t>
      </w:r>
      <w:r w:rsidR="00DF5BA4">
        <w:rPr>
          <w:rFonts w:ascii="Times New Roman" w:hAnsi="Times New Roman"/>
          <w:b w:val="0"/>
          <w:color w:val="000000"/>
          <w:sz w:val="23"/>
          <w:szCs w:val="23"/>
        </w:rPr>
        <w:t>, so you may be able to get a lawyer to help you.</w:t>
      </w:r>
    </w:p>
    <w:p w14:paraId="77BF643E" w14:textId="77777777" w:rsidR="008B4970" w:rsidRDefault="008B4970" w:rsidP="00A56F91">
      <w:pPr>
        <w:pStyle w:val="BodyText3"/>
        <w:spacing w:before="5" w:after="5" w:line="240" w:lineRule="auto"/>
        <w:jc w:val="left"/>
        <w:rPr>
          <w:rFonts w:ascii="Times New Roman" w:hAnsi="Times New Roman"/>
          <w:b w:val="0"/>
          <w:color w:val="000000"/>
          <w:sz w:val="23"/>
          <w:szCs w:val="23"/>
        </w:rPr>
      </w:pPr>
    </w:p>
    <w:p w14:paraId="04759537" w14:textId="77777777" w:rsidR="008B4970" w:rsidRDefault="008B4970" w:rsidP="00A56F91">
      <w:pPr>
        <w:pStyle w:val="BodyText3"/>
        <w:spacing w:before="5" w:after="5" w:line="240" w:lineRule="auto"/>
        <w:jc w:val="left"/>
        <w:rPr>
          <w:rFonts w:ascii="Times New Roman" w:hAnsi="Times New Roman"/>
          <w:b w:val="0"/>
          <w:color w:val="000000"/>
          <w:sz w:val="23"/>
          <w:szCs w:val="23"/>
        </w:rPr>
      </w:pPr>
    </w:p>
    <w:p w14:paraId="2DEA07AB" w14:textId="77777777" w:rsidR="008B4970" w:rsidRDefault="008B4970" w:rsidP="00A56F91">
      <w:pPr>
        <w:pStyle w:val="BodyText3"/>
        <w:spacing w:before="5" w:after="5" w:line="240" w:lineRule="auto"/>
        <w:jc w:val="left"/>
        <w:rPr>
          <w:rFonts w:ascii="Times New Roman" w:hAnsi="Times New Roman"/>
          <w:b w:val="0"/>
          <w:color w:val="000000"/>
          <w:sz w:val="23"/>
          <w:szCs w:val="23"/>
        </w:rPr>
      </w:pPr>
    </w:p>
    <w:p w14:paraId="0634F6CD" w14:textId="77777777" w:rsidR="008B4970" w:rsidRDefault="008B4970" w:rsidP="00A56F91">
      <w:pPr>
        <w:pStyle w:val="BodyText3"/>
        <w:spacing w:before="5" w:after="5" w:line="240" w:lineRule="auto"/>
        <w:jc w:val="left"/>
        <w:rPr>
          <w:rFonts w:ascii="Times New Roman" w:hAnsi="Times New Roman"/>
          <w:b w:val="0"/>
          <w:color w:val="000000"/>
          <w:sz w:val="23"/>
          <w:szCs w:val="23"/>
        </w:rPr>
      </w:pPr>
    </w:p>
    <w:p w14:paraId="38ECDB7B" w14:textId="77777777" w:rsidR="00DF5BA4" w:rsidRDefault="00DF5BA4" w:rsidP="00E768B9">
      <w:pPr>
        <w:pStyle w:val="BodyText3"/>
        <w:spacing w:before="5" w:after="5" w:line="240" w:lineRule="auto"/>
        <w:rPr>
          <w:rFonts w:ascii="Times New Roman" w:hAnsi="Times New Roman"/>
          <w:sz w:val="28"/>
          <w:szCs w:val="28"/>
        </w:rPr>
      </w:pPr>
    </w:p>
    <w:p w14:paraId="12AF6C19" w14:textId="6D45461B" w:rsidR="00DF7CF6" w:rsidRDefault="00C2780D" w:rsidP="00DF7CF6">
      <w:pPr>
        <w:pStyle w:val="BodyText3"/>
        <w:spacing w:before="5" w:after="5" w:line="240" w:lineRule="auto"/>
        <w:rPr>
          <w:rFonts w:ascii="Times New Roman" w:hAnsi="Times New Roman"/>
          <w:szCs w:val="24"/>
        </w:rPr>
      </w:pPr>
      <w:r w:rsidRPr="008D4049">
        <w:rPr>
          <w:rFonts w:ascii="Times New Roman" w:hAnsi="Times New Roman"/>
          <w:szCs w:val="24"/>
        </w:rPr>
        <w:t>To apply for legal help, call ILS intake</w:t>
      </w:r>
      <w:r w:rsidR="00871AF2">
        <w:rPr>
          <w:rFonts w:ascii="Times New Roman" w:hAnsi="Times New Roman"/>
          <w:szCs w:val="24"/>
        </w:rPr>
        <w:t xml:space="preserve"> at 1 844-243-8570 or apply online</w:t>
      </w:r>
      <w:r w:rsidRPr="008D4049">
        <w:rPr>
          <w:rFonts w:ascii="Times New Roman" w:hAnsi="Times New Roman"/>
          <w:szCs w:val="24"/>
        </w:rPr>
        <w:t>.</w:t>
      </w:r>
    </w:p>
    <w:p w14:paraId="3AE308B2" w14:textId="77777777" w:rsidR="00DF7CF6" w:rsidRDefault="00DF7CF6" w:rsidP="00DF7CF6">
      <w:pPr>
        <w:pStyle w:val="BodyText3"/>
        <w:spacing w:before="5" w:after="5" w:line="240" w:lineRule="auto"/>
        <w:rPr>
          <w:rFonts w:ascii="Times New Roman" w:hAnsi="Times New Roman"/>
          <w:szCs w:val="24"/>
        </w:rPr>
      </w:pPr>
    </w:p>
    <w:p w14:paraId="468E493E" w14:textId="14FFEBA6" w:rsidR="00871AF2" w:rsidRPr="00267F66" w:rsidRDefault="00871AF2" w:rsidP="00DF7CF6">
      <w:pPr>
        <w:pStyle w:val="BodyText3"/>
        <w:spacing w:before="5" w:after="5" w:line="240" w:lineRule="auto"/>
        <w:rPr>
          <w:rFonts w:ascii="Times New Roman" w:hAnsi="Times New Roman"/>
          <w:szCs w:val="24"/>
          <w:u w:val="single"/>
        </w:rPr>
      </w:pPr>
      <w:r w:rsidRPr="00267F66">
        <w:rPr>
          <w:rFonts w:ascii="Times New Roman" w:hAnsi="Times New Roman"/>
          <w:szCs w:val="24"/>
          <w:u w:val="single"/>
        </w:rPr>
        <w:t>Calling ILS Intake</w:t>
      </w:r>
    </w:p>
    <w:p w14:paraId="3091B928" w14:textId="77777777" w:rsidR="00871AF2" w:rsidRPr="00267F66" w:rsidRDefault="00871AF2" w:rsidP="00DF7CF6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 w:val="12"/>
          <w:szCs w:val="12"/>
        </w:rPr>
      </w:pPr>
    </w:p>
    <w:p w14:paraId="21A782A7" w14:textId="6C6AE31C" w:rsidR="00871AF2" w:rsidRPr="00267F66" w:rsidRDefault="00871AF2" w:rsidP="00DF7CF6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Cs w:val="24"/>
        </w:rPr>
      </w:pPr>
      <w:r w:rsidRPr="00267F66">
        <w:rPr>
          <w:rFonts w:ascii="Times New Roman" w:hAnsi="Times New Roman"/>
          <w:b w:val="0"/>
          <w:bCs/>
          <w:szCs w:val="24"/>
        </w:rPr>
        <w:t>1 844-243-8570</w:t>
      </w:r>
    </w:p>
    <w:p w14:paraId="71ACE2AF" w14:textId="101CE30C" w:rsidR="00C2780D" w:rsidRPr="00267F66" w:rsidRDefault="00DF7CF6" w:rsidP="00DF7CF6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Cs w:val="24"/>
        </w:rPr>
      </w:pPr>
      <w:r w:rsidRPr="00267F66">
        <w:rPr>
          <w:rFonts w:ascii="Times New Roman" w:hAnsi="Times New Roman"/>
          <w:b w:val="0"/>
          <w:bCs/>
          <w:szCs w:val="24"/>
        </w:rPr>
        <w:t>Monday-Friday 10am-2pm EST</w:t>
      </w:r>
    </w:p>
    <w:p w14:paraId="12228134" w14:textId="77777777" w:rsidR="00DF7CF6" w:rsidRDefault="00DF7CF6" w:rsidP="00DF7CF6">
      <w:pPr>
        <w:pStyle w:val="BodyText3"/>
        <w:spacing w:before="5" w:after="5" w:line="240" w:lineRule="auto"/>
        <w:rPr>
          <w:rFonts w:ascii="Times New Roman" w:hAnsi="Times New Roman"/>
          <w:szCs w:val="24"/>
        </w:rPr>
      </w:pPr>
    </w:p>
    <w:p w14:paraId="3DC01EC6" w14:textId="421E6BB3" w:rsidR="00871AF2" w:rsidRPr="00267F66" w:rsidRDefault="00871AF2" w:rsidP="00871AF2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Cs w:val="24"/>
          <w:u w:val="single"/>
        </w:rPr>
      </w:pPr>
      <w:r w:rsidRPr="00267F66">
        <w:rPr>
          <w:rFonts w:ascii="Times New Roman" w:hAnsi="Times New Roman"/>
          <w:szCs w:val="24"/>
          <w:u w:val="single"/>
        </w:rPr>
        <w:t>Applying Online</w:t>
      </w:r>
    </w:p>
    <w:p w14:paraId="2AE8A9B5" w14:textId="77777777" w:rsidR="00871AF2" w:rsidRPr="00267F66" w:rsidRDefault="00871AF2" w:rsidP="00871AF2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 w:val="12"/>
          <w:szCs w:val="12"/>
        </w:rPr>
      </w:pPr>
    </w:p>
    <w:p w14:paraId="14289FD5" w14:textId="383B9CA7" w:rsidR="00871AF2" w:rsidRDefault="00871AF2" w:rsidP="00871AF2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indianalegalservices.org/applyonline</w:t>
      </w:r>
    </w:p>
    <w:p w14:paraId="69BA9028" w14:textId="77777777" w:rsidR="00871AF2" w:rsidRDefault="00871AF2" w:rsidP="00871AF2">
      <w:pPr>
        <w:pStyle w:val="BodyText3"/>
        <w:spacing w:before="5" w:after="5" w:line="240" w:lineRule="auto"/>
        <w:rPr>
          <w:rFonts w:ascii="Times New Roman" w:hAnsi="Times New Roman"/>
          <w:b w:val="0"/>
          <w:bCs/>
          <w:szCs w:val="24"/>
        </w:rPr>
      </w:pPr>
    </w:p>
    <w:p w14:paraId="759448C7" w14:textId="63F196B2" w:rsidR="00DF7CF6" w:rsidRPr="00DF7CF6" w:rsidRDefault="00DF7CF6" w:rsidP="00DF7CF6">
      <w:pPr>
        <w:pStyle w:val="BodyText3"/>
        <w:spacing w:before="5" w:after="5" w:line="240" w:lineRule="auto"/>
        <w:rPr>
          <w:rFonts w:ascii="Times New Roman" w:hAnsi="Times New Roman"/>
          <w:szCs w:val="24"/>
        </w:rPr>
      </w:pPr>
      <w:r w:rsidRPr="00871AF2">
        <w:rPr>
          <w:rFonts w:ascii="Times New Roman" w:hAnsi="Times New Roman"/>
          <w:b w:val="0"/>
          <w:bCs/>
          <w:szCs w:val="24"/>
        </w:rPr>
        <w:t>Scan QR Code</w:t>
      </w:r>
      <w:r w:rsidR="00871AF2">
        <w:rPr>
          <w:rFonts w:ascii="Times New Roman" w:hAnsi="Times New Roman"/>
          <w:b w:val="0"/>
          <w:bCs/>
          <w:szCs w:val="24"/>
        </w:rPr>
        <w:t xml:space="preserve"> below to apply online</w:t>
      </w:r>
      <w:r w:rsidRPr="00871AF2">
        <w:rPr>
          <w:rFonts w:ascii="Times New Roman" w:hAnsi="Times New Roman"/>
          <w:b w:val="0"/>
          <w:bCs/>
          <w:szCs w:val="24"/>
        </w:rPr>
        <w:t>:</w:t>
      </w:r>
    </w:p>
    <w:p w14:paraId="10814E16" w14:textId="4CD8F747" w:rsidR="00C2780D" w:rsidRPr="008D4049" w:rsidRDefault="00DF7CF6" w:rsidP="00C2780D">
      <w:pPr>
        <w:pStyle w:val="BodyText3"/>
        <w:spacing w:before="5" w:after="5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A9329F2" wp14:editId="29B8B6B9">
            <wp:extent cx="2438400" cy="2438400"/>
            <wp:effectExtent l="0" t="0" r="0" b="0"/>
            <wp:docPr id="595391774" name="Picture 1" descr="A q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91774" name="Picture 1" descr="A qr code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74902" w14:textId="77777777" w:rsidR="00C2780D" w:rsidRPr="00267F66" w:rsidRDefault="00C2780D" w:rsidP="00C2780D">
      <w:pPr>
        <w:pStyle w:val="BodyText"/>
        <w:spacing w:before="5" w:after="5" w:line="240" w:lineRule="auto"/>
        <w:jc w:val="center"/>
        <w:rPr>
          <w:rFonts w:ascii="Times New Roman" w:hAnsi="Times New Roman"/>
          <w:spacing w:val="0"/>
          <w:sz w:val="22"/>
        </w:rPr>
      </w:pPr>
    </w:p>
    <w:p w14:paraId="436F2176" w14:textId="77777777" w:rsidR="00C2780D" w:rsidRPr="00267F66" w:rsidRDefault="00C2780D" w:rsidP="00C2780D">
      <w:pPr>
        <w:pStyle w:val="BodyText"/>
        <w:spacing w:before="5" w:after="5" w:line="240" w:lineRule="auto"/>
        <w:jc w:val="center"/>
        <w:rPr>
          <w:rFonts w:ascii="Times New Roman" w:hAnsi="Times New Roman"/>
          <w:spacing w:val="0"/>
          <w:sz w:val="22"/>
        </w:rPr>
      </w:pPr>
    </w:p>
    <w:p w14:paraId="1C1B4AC3" w14:textId="77777777" w:rsidR="00C2780D" w:rsidRPr="008D4049" w:rsidRDefault="00C2780D" w:rsidP="00C2780D">
      <w:pPr>
        <w:rPr>
          <w:rFonts w:ascii="Times New Roman" w:hAnsi="Times New Roman"/>
          <w:sz w:val="20"/>
        </w:rPr>
      </w:pPr>
      <w:r w:rsidRPr="008D4049">
        <w:rPr>
          <w:rFonts w:ascii="Times New Roman" w:hAnsi="Times New Roman"/>
          <w:sz w:val="20"/>
        </w:rPr>
        <w:t>This pamphlet is for information only.  It is</w:t>
      </w:r>
      <w:r w:rsidRPr="008D4049">
        <w:rPr>
          <w:rFonts w:ascii="Times New Roman" w:hAnsi="Times New Roman"/>
          <w:b/>
          <w:sz w:val="20"/>
        </w:rPr>
        <w:t xml:space="preserve"> </w:t>
      </w:r>
      <w:r w:rsidRPr="008D4049">
        <w:rPr>
          <w:rFonts w:ascii="Times New Roman" w:hAnsi="Times New Roman"/>
          <w:b/>
          <w:smallCaps/>
          <w:sz w:val="20"/>
        </w:rPr>
        <w:t>not</w:t>
      </w:r>
      <w:r w:rsidRPr="008D4049">
        <w:rPr>
          <w:rFonts w:ascii="Times New Roman" w:hAnsi="Times New Roman"/>
          <w:b/>
          <w:sz w:val="20"/>
        </w:rPr>
        <w:t xml:space="preserve"> </w:t>
      </w:r>
      <w:r w:rsidRPr="008D4049">
        <w:rPr>
          <w:rFonts w:ascii="Times New Roman" w:hAnsi="Times New Roman"/>
          <w:sz w:val="20"/>
        </w:rPr>
        <w:t xml:space="preserve">legal advice.  For more </w:t>
      </w:r>
      <w:r>
        <w:rPr>
          <w:rFonts w:ascii="Times New Roman" w:hAnsi="Times New Roman"/>
          <w:sz w:val="20"/>
        </w:rPr>
        <w:t>i</w:t>
      </w:r>
      <w:r w:rsidRPr="008D4049">
        <w:rPr>
          <w:rFonts w:ascii="Times New Roman" w:hAnsi="Times New Roman"/>
          <w:sz w:val="20"/>
        </w:rPr>
        <w:t xml:space="preserve">nformation on how to find a lawyer or get legal help, go to </w:t>
      </w:r>
      <w:hyperlink r:id="rId12" w:history="1">
        <w:r w:rsidRPr="008D4049">
          <w:rPr>
            <w:rStyle w:val="Hyperlink"/>
            <w:rFonts w:ascii="Times New Roman" w:hAnsi="Times New Roman"/>
            <w:sz w:val="20"/>
          </w:rPr>
          <w:t>http://www.in.gov/judiciary/selfservice/</w:t>
        </w:r>
      </w:hyperlink>
      <w:r w:rsidRPr="008D4049">
        <w:rPr>
          <w:rFonts w:ascii="Times New Roman" w:hAnsi="Times New Roman"/>
          <w:sz w:val="20"/>
        </w:rPr>
        <w:t xml:space="preserve">. </w:t>
      </w:r>
    </w:p>
    <w:p w14:paraId="5E0FDAFA" w14:textId="77777777" w:rsidR="00C2780D" w:rsidRDefault="00C2780D" w:rsidP="00C2780D">
      <w:pPr>
        <w:ind w:right="-420"/>
        <w:rPr>
          <w:rFonts w:ascii="Times New Roman" w:hAnsi="Times New Roman"/>
          <w:bCs/>
          <w:i/>
          <w:sz w:val="20"/>
          <w:lang w:val="en-CA"/>
        </w:rPr>
      </w:pPr>
      <w:r w:rsidRPr="008D4049">
        <w:rPr>
          <w:rFonts w:ascii="Times New Roman" w:hAnsi="Times New Roman"/>
          <w:sz w:val="20"/>
        </w:rPr>
        <w:t>Laws change, so please be sure the information is current.</w:t>
      </w:r>
      <w:r>
        <w:rPr>
          <w:rFonts w:ascii="Times New Roman" w:hAnsi="Times New Roman"/>
          <w:bCs/>
          <w:i/>
          <w:sz w:val="20"/>
          <w:lang w:val="en-CA"/>
        </w:rPr>
        <w:t xml:space="preserve">      </w:t>
      </w:r>
    </w:p>
    <w:p w14:paraId="2B7A3EFF" w14:textId="0310501A" w:rsidR="00C2780D" w:rsidRPr="00B96D77" w:rsidRDefault="00C2780D" w:rsidP="00C2780D">
      <w:pPr>
        <w:ind w:right="-420"/>
        <w:rPr>
          <w:rFonts w:ascii="Times New Roman" w:hAnsi="Times New Roman"/>
          <w:bCs/>
          <w:i/>
          <w:sz w:val="20"/>
          <w:lang w:val="en-CA"/>
        </w:rPr>
      </w:pPr>
      <w:r>
        <w:rPr>
          <w:rFonts w:ascii="Times New Roman" w:hAnsi="Times New Roman"/>
          <w:bCs/>
          <w:i/>
          <w:sz w:val="20"/>
          <w:lang w:val="en-CA"/>
        </w:rPr>
        <w:tab/>
      </w:r>
      <w:r>
        <w:rPr>
          <w:rFonts w:ascii="Times New Roman" w:hAnsi="Times New Roman"/>
          <w:bCs/>
          <w:i/>
          <w:sz w:val="20"/>
          <w:lang w:val="en-CA"/>
        </w:rPr>
        <w:tab/>
        <w:t xml:space="preserve">         Last Revised </w:t>
      </w:r>
      <w:r w:rsidR="00DF7CF6">
        <w:rPr>
          <w:rFonts w:ascii="Times New Roman" w:hAnsi="Times New Roman"/>
          <w:bCs/>
          <w:i/>
          <w:sz w:val="20"/>
          <w:lang w:val="en-CA"/>
        </w:rPr>
        <w:t>10</w:t>
      </w:r>
      <w:r>
        <w:rPr>
          <w:rFonts w:ascii="Times New Roman" w:hAnsi="Times New Roman"/>
          <w:bCs/>
          <w:i/>
          <w:sz w:val="20"/>
          <w:lang w:val="en-CA"/>
        </w:rPr>
        <w:t>/</w:t>
      </w:r>
      <w:r w:rsidR="00176AB4">
        <w:rPr>
          <w:rFonts w:ascii="Times New Roman" w:hAnsi="Times New Roman"/>
          <w:bCs/>
          <w:i/>
          <w:sz w:val="20"/>
          <w:lang w:val="en-CA"/>
        </w:rPr>
        <w:t>23</w:t>
      </w:r>
      <w:r w:rsidRPr="00B96D77">
        <w:rPr>
          <w:rFonts w:ascii="Times New Roman" w:hAnsi="Times New Roman"/>
          <w:bCs/>
          <w:i/>
          <w:sz w:val="20"/>
          <w:lang w:val="en-CA"/>
        </w:rPr>
        <w:t xml:space="preserve">       </w:t>
      </w:r>
    </w:p>
    <w:p w14:paraId="0BCF7D74" w14:textId="77777777" w:rsidR="00C2780D" w:rsidRDefault="00C2780D">
      <w:pPr>
        <w:jc w:val="center"/>
        <w:rPr>
          <w:rFonts w:ascii="Times New Roman" w:hAnsi="Times New Roman"/>
          <w:b/>
          <w:bCs/>
          <w:sz w:val="40"/>
          <w:lang w:val="en-CA"/>
        </w:rPr>
      </w:pPr>
    </w:p>
    <w:p w14:paraId="25119D2F" w14:textId="77777777" w:rsidR="0097342E" w:rsidRDefault="0097342E">
      <w:pPr>
        <w:jc w:val="center"/>
        <w:rPr>
          <w:rFonts w:ascii="Times New Roman" w:hAnsi="Times New Roman"/>
          <w:b/>
          <w:bCs/>
          <w:sz w:val="40"/>
          <w:lang w:val="en-CA"/>
        </w:rPr>
      </w:pPr>
      <w:r>
        <w:rPr>
          <w:rFonts w:ascii="Times New Roman" w:hAnsi="Times New Roman"/>
          <w:b/>
          <w:bCs/>
          <w:sz w:val="40"/>
          <w:lang w:val="en-CA"/>
        </w:rPr>
        <w:tab/>
      </w:r>
      <w:r>
        <w:rPr>
          <w:rFonts w:ascii="Times New Roman" w:hAnsi="Times New Roman"/>
          <w:b/>
          <w:bCs/>
          <w:sz w:val="40"/>
          <w:lang w:val="en-CA"/>
        </w:rPr>
        <w:tab/>
      </w:r>
      <w:r>
        <w:rPr>
          <w:rFonts w:ascii="Times New Roman" w:hAnsi="Times New Roman"/>
          <w:b/>
          <w:bCs/>
          <w:sz w:val="40"/>
          <w:lang w:val="en-CA"/>
        </w:rPr>
        <w:tab/>
      </w:r>
      <w:r>
        <w:rPr>
          <w:rFonts w:ascii="Times New Roman" w:hAnsi="Times New Roman"/>
          <w:b/>
          <w:bCs/>
          <w:sz w:val="40"/>
          <w:lang w:val="en-CA"/>
        </w:rPr>
        <w:tab/>
      </w:r>
    </w:p>
    <w:p w14:paraId="2FC7D843" w14:textId="77777777" w:rsidR="0097342E" w:rsidRDefault="0097342E">
      <w:pPr>
        <w:jc w:val="center"/>
        <w:rPr>
          <w:rFonts w:ascii="Times New Roman" w:hAnsi="Times New Roman"/>
          <w:b/>
          <w:bCs/>
          <w:sz w:val="40"/>
          <w:lang w:val="en-CA"/>
        </w:rPr>
      </w:pPr>
    </w:p>
    <w:p w14:paraId="20C0410F" w14:textId="77777777" w:rsidR="0097342E" w:rsidRDefault="0097342E">
      <w:pPr>
        <w:jc w:val="center"/>
        <w:rPr>
          <w:rFonts w:ascii="Times New Roman" w:hAnsi="Times New Roman"/>
          <w:b/>
          <w:bCs/>
          <w:sz w:val="40"/>
          <w:lang w:val="en-CA"/>
        </w:rPr>
      </w:pPr>
    </w:p>
    <w:p w14:paraId="0A8C9134" w14:textId="77777777" w:rsidR="0097342E" w:rsidRDefault="0097342E">
      <w:pPr>
        <w:jc w:val="center"/>
        <w:rPr>
          <w:rFonts w:ascii="Times New Roman" w:hAnsi="Times New Roman"/>
          <w:b/>
          <w:bCs/>
          <w:sz w:val="40"/>
          <w:lang w:val="en-CA"/>
        </w:rPr>
      </w:pPr>
    </w:p>
    <w:p w14:paraId="4DAB2692" w14:textId="77777777" w:rsidR="00825A1B" w:rsidRPr="0000405A" w:rsidRDefault="0097342E" w:rsidP="0097342E">
      <w:pPr>
        <w:jc w:val="center"/>
        <w:rPr>
          <w:rFonts w:ascii="Times New Roman" w:hAnsi="Times New Roman"/>
          <w:b/>
          <w:bCs/>
          <w:sz w:val="40"/>
          <w:lang w:val="en-CA"/>
        </w:rPr>
      </w:pPr>
      <w:r>
        <w:rPr>
          <w:rFonts w:ascii="Times New Roman" w:hAnsi="Times New Roman"/>
          <w:b/>
          <w:bCs/>
          <w:sz w:val="40"/>
          <w:lang w:val="en-CA"/>
        </w:rPr>
        <w:t>Security Deposits</w:t>
      </w:r>
    </w:p>
    <w:p w14:paraId="39F38F19" w14:textId="77777777" w:rsidR="00825A1B" w:rsidRPr="0000405A" w:rsidRDefault="00825A1B">
      <w:pPr>
        <w:jc w:val="center"/>
        <w:rPr>
          <w:rFonts w:ascii="Times New Roman" w:hAnsi="Times New Roman"/>
          <w:sz w:val="24"/>
          <w:lang w:val="en-CA"/>
        </w:rPr>
      </w:pPr>
    </w:p>
    <w:p w14:paraId="4FC586AD" w14:textId="77777777" w:rsidR="00825A1B" w:rsidRPr="0000405A" w:rsidRDefault="00825A1B">
      <w:pPr>
        <w:jc w:val="center"/>
        <w:rPr>
          <w:rFonts w:ascii="Times New Roman" w:hAnsi="Times New Roman"/>
          <w:sz w:val="24"/>
          <w:lang w:val="en-CA"/>
        </w:rPr>
      </w:pPr>
    </w:p>
    <w:p w14:paraId="67CC7775" w14:textId="77777777" w:rsidR="00825A1B" w:rsidRDefault="00825A1B">
      <w:pPr>
        <w:rPr>
          <w:rFonts w:ascii="Times New Roman" w:hAnsi="Times New Roman"/>
          <w:sz w:val="24"/>
          <w:lang w:val="en-CA"/>
        </w:rPr>
      </w:pPr>
    </w:p>
    <w:p w14:paraId="2A0FB0D3" w14:textId="77777777" w:rsidR="004B36D3" w:rsidRDefault="004B36D3">
      <w:pPr>
        <w:rPr>
          <w:rFonts w:ascii="Times New Roman" w:hAnsi="Times New Roman"/>
          <w:sz w:val="24"/>
          <w:lang w:val="en-CA"/>
        </w:rPr>
      </w:pPr>
    </w:p>
    <w:p w14:paraId="36FF6904" w14:textId="77777777" w:rsidR="004B36D3" w:rsidRPr="0000405A" w:rsidRDefault="004B36D3">
      <w:pPr>
        <w:rPr>
          <w:rFonts w:ascii="Times New Roman" w:hAnsi="Times New Roman"/>
          <w:sz w:val="24"/>
          <w:lang w:val="en-CA"/>
        </w:rPr>
      </w:pPr>
    </w:p>
    <w:p w14:paraId="7F6C9A89" w14:textId="77777777" w:rsidR="00825A1B" w:rsidRPr="0000405A" w:rsidRDefault="00825A1B">
      <w:pPr>
        <w:jc w:val="center"/>
        <w:rPr>
          <w:rFonts w:ascii="Times New Roman" w:hAnsi="Times New Roman"/>
          <w:sz w:val="24"/>
          <w:lang w:val="en-CA"/>
        </w:rPr>
      </w:pPr>
    </w:p>
    <w:p w14:paraId="0471830B" w14:textId="3D9261FD" w:rsidR="00825A1B" w:rsidRPr="0000405A" w:rsidRDefault="00855E94">
      <w:pPr>
        <w:jc w:val="center"/>
        <w:rPr>
          <w:rFonts w:ascii="Times New Roman" w:hAnsi="Times New Roman"/>
          <w:b/>
          <w:sz w:val="24"/>
        </w:rPr>
      </w:pPr>
      <w:r w:rsidRPr="0000405A">
        <w:rPr>
          <w:rFonts w:ascii="Times New Roman" w:hAnsi="Times New Roman"/>
          <w:sz w:val="24"/>
          <w:lang w:val="en-CA"/>
        </w:rPr>
        <w:fldChar w:fldCharType="begin"/>
      </w:r>
      <w:r w:rsidR="00825A1B" w:rsidRPr="0000405A">
        <w:rPr>
          <w:rFonts w:ascii="Times New Roman" w:hAnsi="Times New Roman"/>
          <w:sz w:val="24"/>
          <w:lang w:val="en-CA"/>
        </w:rPr>
        <w:instrText xml:space="preserve"> SEQ CHAPTER \h \r 1</w:instrText>
      </w:r>
      <w:r w:rsidRPr="0000405A">
        <w:rPr>
          <w:rFonts w:ascii="Times New Roman" w:hAnsi="Times New Roman"/>
          <w:sz w:val="24"/>
          <w:lang w:val="en-CA"/>
        </w:rPr>
        <w:fldChar w:fldCharType="end"/>
      </w:r>
      <w:r w:rsidR="00825A1B" w:rsidRPr="0000405A">
        <w:rPr>
          <w:rFonts w:ascii="Times New Roman" w:hAnsi="Times New Roman"/>
          <w:sz w:val="24"/>
        </w:rPr>
        <w:t>Prepared by</w:t>
      </w:r>
    </w:p>
    <w:p w14:paraId="11BCE77C" w14:textId="77777777" w:rsidR="00825A1B" w:rsidRPr="0000405A" w:rsidRDefault="00825A1B">
      <w:pPr>
        <w:jc w:val="center"/>
        <w:rPr>
          <w:rFonts w:ascii="Times New Roman" w:hAnsi="Times New Roman"/>
          <w:sz w:val="28"/>
        </w:rPr>
      </w:pPr>
      <w:r w:rsidRPr="0000405A">
        <w:rPr>
          <w:rFonts w:ascii="Times New Roman" w:hAnsi="Times New Roman"/>
          <w:b/>
          <w:sz w:val="28"/>
        </w:rPr>
        <w:t>Indiana Legal Services, Inc.</w:t>
      </w:r>
    </w:p>
    <w:p w14:paraId="17093327" w14:textId="77777777" w:rsidR="00825A1B" w:rsidRPr="0000405A" w:rsidRDefault="00825A1B">
      <w:pPr>
        <w:rPr>
          <w:rFonts w:ascii="Times New Roman" w:hAnsi="Times New Roman"/>
          <w:sz w:val="16"/>
        </w:rPr>
      </w:pPr>
    </w:p>
    <w:p w14:paraId="56FC0DFF" w14:textId="77777777" w:rsidR="00825A1B" w:rsidRPr="0000405A" w:rsidRDefault="00825A1B">
      <w:pPr>
        <w:rPr>
          <w:rFonts w:ascii="Times New Roman" w:hAnsi="Times New Roman"/>
          <w:sz w:val="16"/>
        </w:rPr>
      </w:pPr>
    </w:p>
    <w:p w14:paraId="1EB1DDA2" w14:textId="77777777" w:rsidR="00C02B90" w:rsidRDefault="00C02B90" w:rsidP="0014346D">
      <w:pPr>
        <w:pStyle w:val="BodyText"/>
        <w:jc w:val="center"/>
        <w:rPr>
          <w:rFonts w:ascii="Times New Roman" w:hAnsi="Times New Roman"/>
        </w:rPr>
      </w:pPr>
    </w:p>
    <w:p w14:paraId="28905C35" w14:textId="77777777" w:rsidR="004B36D3" w:rsidRDefault="004B36D3" w:rsidP="0014346D">
      <w:pPr>
        <w:pStyle w:val="BodyText"/>
        <w:jc w:val="center"/>
        <w:rPr>
          <w:rFonts w:ascii="Times New Roman" w:hAnsi="Times New Roman"/>
        </w:rPr>
      </w:pPr>
    </w:p>
    <w:sectPr w:rsidR="004B36D3" w:rsidSect="00C937AD">
      <w:type w:val="continuous"/>
      <w:pgSz w:w="15840" w:h="12240" w:orient="landscape" w:code="1"/>
      <w:pgMar w:top="835" w:right="720" w:bottom="720" w:left="720" w:header="0" w:footer="0" w:gutter="0"/>
      <w:cols w:num="3" w:space="14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2501B" w14:textId="77777777" w:rsidR="00A636CA" w:rsidRDefault="00A636CA">
      <w:r>
        <w:separator/>
      </w:r>
    </w:p>
  </w:endnote>
  <w:endnote w:type="continuationSeparator" w:id="0">
    <w:p w14:paraId="7B86ADEA" w14:textId="77777777" w:rsidR="00A636CA" w:rsidRDefault="00A6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rplGoth Bd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4556D" w14:textId="77777777" w:rsidR="00A636CA" w:rsidRDefault="00A636CA">
      <w:r>
        <w:separator/>
      </w:r>
    </w:p>
  </w:footnote>
  <w:footnote w:type="continuationSeparator" w:id="0">
    <w:p w14:paraId="42E9661C" w14:textId="77777777" w:rsidR="00A636CA" w:rsidRDefault="00A6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9413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61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CD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1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F9F84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144CB2"/>
    <w:multiLevelType w:val="hybridMultilevel"/>
    <w:tmpl w:val="3F007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A3ACC"/>
    <w:multiLevelType w:val="hybridMultilevel"/>
    <w:tmpl w:val="081A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73A41"/>
    <w:multiLevelType w:val="hybridMultilevel"/>
    <w:tmpl w:val="2BCE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629E7"/>
    <w:multiLevelType w:val="hybridMultilevel"/>
    <w:tmpl w:val="88EA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452BB"/>
    <w:multiLevelType w:val="hybridMultilevel"/>
    <w:tmpl w:val="21A2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C766F"/>
    <w:multiLevelType w:val="hybridMultilevel"/>
    <w:tmpl w:val="96222E7E"/>
    <w:lvl w:ilvl="0" w:tplc="67663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86D2E"/>
    <w:multiLevelType w:val="hybridMultilevel"/>
    <w:tmpl w:val="8B90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B7A5F"/>
    <w:multiLevelType w:val="hybridMultilevel"/>
    <w:tmpl w:val="BED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240EA"/>
    <w:multiLevelType w:val="hybridMultilevel"/>
    <w:tmpl w:val="4B28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D79"/>
    <w:multiLevelType w:val="hybridMultilevel"/>
    <w:tmpl w:val="70EA2E28"/>
    <w:lvl w:ilvl="0" w:tplc="70BEAF24">
      <w:start w:val="3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854DC"/>
    <w:multiLevelType w:val="hybridMultilevel"/>
    <w:tmpl w:val="A044E7F0"/>
    <w:lvl w:ilvl="0" w:tplc="F1469BFC">
      <w:start w:val="3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3595"/>
    <w:multiLevelType w:val="hybridMultilevel"/>
    <w:tmpl w:val="C3B2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35C69"/>
    <w:multiLevelType w:val="hybridMultilevel"/>
    <w:tmpl w:val="D2EC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06F82"/>
    <w:multiLevelType w:val="hybridMultilevel"/>
    <w:tmpl w:val="21D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A71BD"/>
    <w:multiLevelType w:val="hybridMultilevel"/>
    <w:tmpl w:val="E81CF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F661F"/>
    <w:multiLevelType w:val="hybridMultilevel"/>
    <w:tmpl w:val="E8BE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49A"/>
    <w:multiLevelType w:val="hybridMultilevel"/>
    <w:tmpl w:val="8DEABE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2D3615"/>
    <w:multiLevelType w:val="hybridMultilevel"/>
    <w:tmpl w:val="A16E7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60FF0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24" w15:restartNumberingAfterBreak="0">
    <w:nsid w:val="4FA52781"/>
    <w:multiLevelType w:val="hybridMultilevel"/>
    <w:tmpl w:val="9238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50F37"/>
    <w:multiLevelType w:val="hybridMultilevel"/>
    <w:tmpl w:val="BA38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C10DF"/>
    <w:multiLevelType w:val="hybridMultilevel"/>
    <w:tmpl w:val="F2A2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28" w15:restartNumberingAfterBreak="0">
    <w:nsid w:val="72A32852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29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30" w15:restartNumberingAfterBreak="0">
    <w:nsid w:val="767A6C67"/>
    <w:multiLevelType w:val="hybridMultilevel"/>
    <w:tmpl w:val="D6421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195E44"/>
    <w:multiLevelType w:val="hybridMultilevel"/>
    <w:tmpl w:val="3DE8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7CA"/>
    <w:multiLevelType w:val="hybridMultilevel"/>
    <w:tmpl w:val="0140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E77"/>
    <w:multiLevelType w:val="hybridMultilevel"/>
    <w:tmpl w:val="BAFE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16196">
    <w:abstractNumId w:val="4"/>
  </w:num>
  <w:num w:numId="2" w16cid:durableId="1945575897">
    <w:abstractNumId w:val="28"/>
  </w:num>
  <w:num w:numId="3" w16cid:durableId="1154417950">
    <w:abstractNumId w:val="23"/>
  </w:num>
  <w:num w:numId="4" w16cid:durableId="1680278765">
    <w:abstractNumId w:val="3"/>
  </w:num>
  <w:num w:numId="5" w16cid:durableId="1759445015">
    <w:abstractNumId w:val="2"/>
  </w:num>
  <w:num w:numId="6" w16cid:durableId="2083403516">
    <w:abstractNumId w:val="1"/>
  </w:num>
  <w:num w:numId="7" w16cid:durableId="376661062">
    <w:abstractNumId w:val="0"/>
  </w:num>
  <w:num w:numId="8" w16cid:durableId="1528518821">
    <w:abstractNumId w:val="27"/>
  </w:num>
  <w:num w:numId="9" w16cid:durableId="2071801687">
    <w:abstractNumId w:val="29"/>
  </w:num>
  <w:num w:numId="10" w16cid:durableId="691882175">
    <w:abstractNumId w:val="22"/>
  </w:num>
  <w:num w:numId="11" w16cid:durableId="2015957150">
    <w:abstractNumId w:val="19"/>
  </w:num>
  <w:num w:numId="12" w16cid:durableId="1561748179">
    <w:abstractNumId w:val="10"/>
  </w:num>
  <w:num w:numId="13" w16cid:durableId="1587417150">
    <w:abstractNumId w:val="13"/>
  </w:num>
  <w:num w:numId="14" w16cid:durableId="622348464">
    <w:abstractNumId w:val="21"/>
  </w:num>
  <w:num w:numId="15" w16cid:durableId="1821579542">
    <w:abstractNumId w:val="6"/>
  </w:num>
  <w:num w:numId="16" w16cid:durableId="1485314005">
    <w:abstractNumId w:val="7"/>
  </w:num>
  <w:num w:numId="17" w16cid:durableId="1005011781">
    <w:abstractNumId w:val="33"/>
  </w:num>
  <w:num w:numId="18" w16cid:durableId="2019111299">
    <w:abstractNumId w:val="16"/>
  </w:num>
  <w:num w:numId="19" w16cid:durableId="563224250">
    <w:abstractNumId w:val="5"/>
  </w:num>
  <w:num w:numId="20" w16cid:durableId="901793400">
    <w:abstractNumId w:val="25"/>
  </w:num>
  <w:num w:numId="21" w16cid:durableId="440952405">
    <w:abstractNumId w:val="26"/>
  </w:num>
  <w:num w:numId="22" w16cid:durableId="1141926860">
    <w:abstractNumId w:val="30"/>
  </w:num>
  <w:num w:numId="23" w16cid:durableId="617952011">
    <w:abstractNumId w:val="24"/>
  </w:num>
  <w:num w:numId="24" w16cid:durableId="189345043">
    <w:abstractNumId w:val="8"/>
  </w:num>
  <w:num w:numId="25" w16cid:durableId="297493396">
    <w:abstractNumId w:val="20"/>
  </w:num>
  <w:num w:numId="26" w16cid:durableId="1226648136">
    <w:abstractNumId w:val="18"/>
  </w:num>
  <w:num w:numId="27" w16cid:durableId="628782267">
    <w:abstractNumId w:val="32"/>
  </w:num>
  <w:num w:numId="28" w16cid:durableId="799685104">
    <w:abstractNumId w:val="9"/>
  </w:num>
  <w:num w:numId="29" w16cid:durableId="1736587154">
    <w:abstractNumId w:val="12"/>
  </w:num>
  <w:num w:numId="30" w16cid:durableId="1968002879">
    <w:abstractNumId w:val="31"/>
  </w:num>
  <w:num w:numId="31" w16cid:durableId="834418418">
    <w:abstractNumId w:val="17"/>
  </w:num>
  <w:num w:numId="32" w16cid:durableId="440732589">
    <w:abstractNumId w:val="11"/>
  </w:num>
  <w:num w:numId="33" w16cid:durableId="1633442847">
    <w:abstractNumId w:val="14"/>
  </w:num>
  <w:num w:numId="34" w16cid:durableId="873143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6D"/>
    <w:rsid w:val="0000405A"/>
    <w:rsid w:val="00005D77"/>
    <w:rsid w:val="00010C63"/>
    <w:rsid w:val="00076167"/>
    <w:rsid w:val="00080AB5"/>
    <w:rsid w:val="000A3F29"/>
    <w:rsid w:val="000A7E39"/>
    <w:rsid w:val="000B1E41"/>
    <w:rsid w:val="000B4EE7"/>
    <w:rsid w:val="000C7111"/>
    <w:rsid w:val="000D5A70"/>
    <w:rsid w:val="000F76A5"/>
    <w:rsid w:val="001417F2"/>
    <w:rsid w:val="0014346D"/>
    <w:rsid w:val="00151710"/>
    <w:rsid w:val="00171720"/>
    <w:rsid w:val="00176AB4"/>
    <w:rsid w:val="00186739"/>
    <w:rsid w:val="001968E9"/>
    <w:rsid w:val="001A2FCA"/>
    <w:rsid w:val="001A32BB"/>
    <w:rsid w:val="001D5899"/>
    <w:rsid w:val="001E14E7"/>
    <w:rsid w:val="001F437B"/>
    <w:rsid w:val="00212DBA"/>
    <w:rsid w:val="002339B8"/>
    <w:rsid w:val="00236B34"/>
    <w:rsid w:val="00236D72"/>
    <w:rsid w:val="00260F79"/>
    <w:rsid w:val="0026251D"/>
    <w:rsid w:val="00267F66"/>
    <w:rsid w:val="002B211B"/>
    <w:rsid w:val="002B42FE"/>
    <w:rsid w:val="002D213E"/>
    <w:rsid w:val="002D4155"/>
    <w:rsid w:val="002E35ED"/>
    <w:rsid w:val="002F6C6B"/>
    <w:rsid w:val="00301859"/>
    <w:rsid w:val="00327CD4"/>
    <w:rsid w:val="00335626"/>
    <w:rsid w:val="00364F8F"/>
    <w:rsid w:val="00373F8D"/>
    <w:rsid w:val="003750FC"/>
    <w:rsid w:val="003850C2"/>
    <w:rsid w:val="00394746"/>
    <w:rsid w:val="003A4751"/>
    <w:rsid w:val="003B57BD"/>
    <w:rsid w:val="003C37D1"/>
    <w:rsid w:val="003C5357"/>
    <w:rsid w:val="003D1421"/>
    <w:rsid w:val="003E58AD"/>
    <w:rsid w:val="00401113"/>
    <w:rsid w:val="00404AE4"/>
    <w:rsid w:val="004565CE"/>
    <w:rsid w:val="00476077"/>
    <w:rsid w:val="00477EF0"/>
    <w:rsid w:val="004862AC"/>
    <w:rsid w:val="004B36D3"/>
    <w:rsid w:val="004D1FD1"/>
    <w:rsid w:val="00500EDC"/>
    <w:rsid w:val="00502E46"/>
    <w:rsid w:val="0051266E"/>
    <w:rsid w:val="00555C2E"/>
    <w:rsid w:val="00577077"/>
    <w:rsid w:val="00577475"/>
    <w:rsid w:val="005850DC"/>
    <w:rsid w:val="00594AF6"/>
    <w:rsid w:val="0059591D"/>
    <w:rsid w:val="005A2C05"/>
    <w:rsid w:val="005A7B4A"/>
    <w:rsid w:val="005B5C31"/>
    <w:rsid w:val="005C49AD"/>
    <w:rsid w:val="005D4869"/>
    <w:rsid w:val="006101DF"/>
    <w:rsid w:val="006125C8"/>
    <w:rsid w:val="00687860"/>
    <w:rsid w:val="006B7493"/>
    <w:rsid w:val="006D334C"/>
    <w:rsid w:val="006F5D31"/>
    <w:rsid w:val="00737AC9"/>
    <w:rsid w:val="007849CF"/>
    <w:rsid w:val="007914C2"/>
    <w:rsid w:val="00793151"/>
    <w:rsid w:val="00794679"/>
    <w:rsid w:val="007A1D8C"/>
    <w:rsid w:val="00823027"/>
    <w:rsid w:val="00825A1B"/>
    <w:rsid w:val="0083336F"/>
    <w:rsid w:val="008414D3"/>
    <w:rsid w:val="008465C2"/>
    <w:rsid w:val="00854331"/>
    <w:rsid w:val="00855E94"/>
    <w:rsid w:val="00862A6E"/>
    <w:rsid w:val="00871940"/>
    <w:rsid w:val="00871AF2"/>
    <w:rsid w:val="0088625E"/>
    <w:rsid w:val="008B2544"/>
    <w:rsid w:val="008B4970"/>
    <w:rsid w:val="008B7747"/>
    <w:rsid w:val="008E0098"/>
    <w:rsid w:val="008E515F"/>
    <w:rsid w:val="008F1C0E"/>
    <w:rsid w:val="00914CE8"/>
    <w:rsid w:val="0097342E"/>
    <w:rsid w:val="0099317E"/>
    <w:rsid w:val="009A556C"/>
    <w:rsid w:val="009C3709"/>
    <w:rsid w:val="009D053B"/>
    <w:rsid w:val="009E1087"/>
    <w:rsid w:val="00A2678C"/>
    <w:rsid w:val="00A3248E"/>
    <w:rsid w:val="00A42269"/>
    <w:rsid w:val="00A55783"/>
    <w:rsid w:val="00A56F91"/>
    <w:rsid w:val="00A636CA"/>
    <w:rsid w:val="00A6752B"/>
    <w:rsid w:val="00A70A48"/>
    <w:rsid w:val="00A83101"/>
    <w:rsid w:val="00AA4DC0"/>
    <w:rsid w:val="00AB02DA"/>
    <w:rsid w:val="00AC649F"/>
    <w:rsid w:val="00AF1A1E"/>
    <w:rsid w:val="00AF486B"/>
    <w:rsid w:val="00B100EB"/>
    <w:rsid w:val="00B10202"/>
    <w:rsid w:val="00B2428C"/>
    <w:rsid w:val="00B334C3"/>
    <w:rsid w:val="00B45D60"/>
    <w:rsid w:val="00B5322E"/>
    <w:rsid w:val="00B6234D"/>
    <w:rsid w:val="00B817B8"/>
    <w:rsid w:val="00B81DD9"/>
    <w:rsid w:val="00B94984"/>
    <w:rsid w:val="00B96D77"/>
    <w:rsid w:val="00BA2817"/>
    <w:rsid w:val="00BD3A42"/>
    <w:rsid w:val="00BD4DAC"/>
    <w:rsid w:val="00BE73D0"/>
    <w:rsid w:val="00C02B90"/>
    <w:rsid w:val="00C05247"/>
    <w:rsid w:val="00C11FB2"/>
    <w:rsid w:val="00C1579E"/>
    <w:rsid w:val="00C17FFE"/>
    <w:rsid w:val="00C2780D"/>
    <w:rsid w:val="00C311B6"/>
    <w:rsid w:val="00C32522"/>
    <w:rsid w:val="00C40553"/>
    <w:rsid w:val="00C918BB"/>
    <w:rsid w:val="00C937AD"/>
    <w:rsid w:val="00CA15A8"/>
    <w:rsid w:val="00CA4452"/>
    <w:rsid w:val="00CA659E"/>
    <w:rsid w:val="00CB7876"/>
    <w:rsid w:val="00CC402B"/>
    <w:rsid w:val="00CE64F7"/>
    <w:rsid w:val="00CF789C"/>
    <w:rsid w:val="00D06F79"/>
    <w:rsid w:val="00D270DC"/>
    <w:rsid w:val="00D77650"/>
    <w:rsid w:val="00DB3CCC"/>
    <w:rsid w:val="00DF5BA4"/>
    <w:rsid w:val="00DF7CF6"/>
    <w:rsid w:val="00E04298"/>
    <w:rsid w:val="00E0565D"/>
    <w:rsid w:val="00E42828"/>
    <w:rsid w:val="00E45A81"/>
    <w:rsid w:val="00E475C3"/>
    <w:rsid w:val="00E54D6D"/>
    <w:rsid w:val="00E574EB"/>
    <w:rsid w:val="00E5754C"/>
    <w:rsid w:val="00E768B9"/>
    <w:rsid w:val="00E80F7D"/>
    <w:rsid w:val="00E81CB5"/>
    <w:rsid w:val="00E83CB8"/>
    <w:rsid w:val="00EA6F65"/>
    <w:rsid w:val="00EC1679"/>
    <w:rsid w:val="00ED0F5C"/>
    <w:rsid w:val="00F022A7"/>
    <w:rsid w:val="00F07736"/>
    <w:rsid w:val="00F21B03"/>
    <w:rsid w:val="00F21EE1"/>
    <w:rsid w:val="00F23C80"/>
    <w:rsid w:val="00F35D99"/>
    <w:rsid w:val="00F475EA"/>
    <w:rsid w:val="00F60F03"/>
    <w:rsid w:val="00F61B2E"/>
    <w:rsid w:val="00F806ED"/>
    <w:rsid w:val="00FF353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EFFD3"/>
  <w15:docId w15:val="{A5ECCDFE-5C54-409B-88AD-588AF7DD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7AD"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DocumentLabel"/>
    <w:next w:val="Heading2"/>
    <w:qFormat/>
    <w:rsid w:val="00C9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rsid w:val="00C937AD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rsid w:val="00C937AD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rsid w:val="00C937AD"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rsid w:val="00C937AD"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rsid w:val="00C937AD"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rsid w:val="00C937AD"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rsid w:val="00C937AD"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rsid w:val="00C937AD"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37AD"/>
    <w:rPr>
      <w:spacing w:val="-5"/>
      <w:sz w:val="24"/>
    </w:rPr>
  </w:style>
  <w:style w:type="paragraph" w:customStyle="1" w:styleId="BlockQuotation">
    <w:name w:val="Block Quotation"/>
    <w:basedOn w:val="BodyText"/>
    <w:rsid w:val="00C937A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rsid w:val="00C937AD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styleId="ListNumber">
    <w:name w:val="List Number"/>
    <w:basedOn w:val="List"/>
    <w:rsid w:val="00C937AD"/>
    <w:pPr>
      <w:tabs>
        <w:tab w:val="clear" w:pos="720"/>
      </w:tabs>
      <w:spacing w:after="240"/>
      <w:ind w:left="0" w:firstLine="0"/>
    </w:pPr>
  </w:style>
  <w:style w:type="paragraph" w:customStyle="1" w:styleId="SubtitleCover">
    <w:name w:val="Subtitle Cover"/>
    <w:basedOn w:val="Normal"/>
    <w:next w:val="Normal"/>
    <w:rsid w:val="00C937AD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CompanyName">
    <w:name w:val="Company Name"/>
    <w:basedOn w:val="Normal"/>
    <w:next w:val="TitleCover"/>
    <w:rsid w:val="00C937AD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TitleCover">
    <w:name w:val="Title Cover"/>
    <w:basedOn w:val="HeadingBase"/>
    <w:next w:val="SubtitleCover"/>
    <w:rsid w:val="00C937AD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character" w:styleId="Emphasis">
    <w:name w:val="Emphasis"/>
    <w:qFormat/>
    <w:rsid w:val="00C937AD"/>
    <w:rPr>
      <w:b/>
      <w:spacing w:val="-10"/>
    </w:rPr>
  </w:style>
  <w:style w:type="paragraph" w:customStyle="1" w:styleId="ReturnAddress">
    <w:name w:val="Return Address"/>
    <w:basedOn w:val="Address"/>
    <w:rsid w:val="00C937AD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Icon2">
    <w:name w:val="Icon 2"/>
    <w:basedOn w:val="Normal"/>
    <w:next w:val="Heading3"/>
    <w:rsid w:val="00C937AD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styleId="List">
    <w:name w:val="List"/>
    <w:basedOn w:val="BodyText"/>
    <w:rsid w:val="00C937AD"/>
    <w:pPr>
      <w:tabs>
        <w:tab w:val="left" w:pos="720"/>
      </w:tabs>
      <w:spacing w:after="80"/>
      <w:ind w:left="720" w:hanging="360"/>
    </w:pPr>
  </w:style>
  <w:style w:type="paragraph" w:customStyle="1" w:styleId="Address">
    <w:name w:val="Address"/>
    <w:basedOn w:val="BodyText"/>
    <w:rsid w:val="00C937AD"/>
    <w:pPr>
      <w:keepLines/>
      <w:spacing w:after="0"/>
    </w:pPr>
  </w:style>
  <w:style w:type="paragraph" w:styleId="BodyTextIndent">
    <w:name w:val="Body Text Indent"/>
    <w:basedOn w:val="BodyText"/>
    <w:rsid w:val="00C937AD"/>
    <w:pPr>
      <w:ind w:firstLine="240"/>
    </w:pPr>
  </w:style>
  <w:style w:type="paragraph" w:customStyle="1" w:styleId="BodyTextKeep">
    <w:name w:val="Body Text Keep"/>
    <w:basedOn w:val="BodyText"/>
    <w:rsid w:val="00C937AD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styleId="Caption">
    <w:name w:val="caption"/>
    <w:basedOn w:val="Picture"/>
    <w:next w:val="BodyText"/>
    <w:qFormat/>
    <w:rsid w:val="00C937AD"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character" w:styleId="CommentReference">
    <w:name w:val="annotation reference"/>
    <w:semiHidden/>
    <w:rsid w:val="00C937AD"/>
    <w:rPr>
      <w:sz w:val="16"/>
    </w:rPr>
  </w:style>
  <w:style w:type="paragraph" w:styleId="CommentText">
    <w:name w:val="annotation text"/>
    <w:basedOn w:val="Normal"/>
    <w:semiHidden/>
    <w:rsid w:val="00C937AD"/>
    <w:pPr>
      <w:tabs>
        <w:tab w:val="left" w:pos="187"/>
      </w:tabs>
    </w:pPr>
    <w:rPr>
      <w:sz w:val="18"/>
    </w:rPr>
  </w:style>
  <w:style w:type="paragraph" w:styleId="Date">
    <w:name w:val="Date"/>
    <w:basedOn w:val="BodyText"/>
    <w:rsid w:val="00C937AD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rsid w:val="00C937AD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character" w:styleId="EndnoteReference">
    <w:name w:val="endnote reference"/>
    <w:semiHidden/>
    <w:rsid w:val="00C937AD"/>
    <w:rPr>
      <w:vertAlign w:val="superscript"/>
    </w:rPr>
  </w:style>
  <w:style w:type="paragraph" w:customStyle="1" w:styleId="FootnoteBase">
    <w:name w:val="Footnote Base"/>
    <w:basedOn w:val="Normal"/>
    <w:rsid w:val="00C937A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EndnoteText">
    <w:name w:val="endnote text"/>
    <w:basedOn w:val="FootnoteBase"/>
    <w:semiHidden/>
    <w:rsid w:val="00C937AD"/>
    <w:pPr>
      <w:spacing w:after="120"/>
    </w:pPr>
    <w:rPr>
      <w:rFonts w:ascii="Times New Roman" w:hAnsi="Times New Roman"/>
    </w:rPr>
  </w:style>
  <w:style w:type="paragraph" w:customStyle="1" w:styleId="HeaderBase">
    <w:name w:val="Header Base"/>
    <w:basedOn w:val="Normal"/>
    <w:uiPriority w:val="99"/>
    <w:rsid w:val="00C937AD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HeaderBase"/>
    <w:link w:val="FooterChar"/>
    <w:uiPriority w:val="99"/>
    <w:rsid w:val="00C937AD"/>
  </w:style>
  <w:style w:type="paragraph" w:customStyle="1" w:styleId="FooterEven">
    <w:name w:val="Footer Even"/>
    <w:basedOn w:val="Footer"/>
    <w:rsid w:val="00C937AD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FooterFirst">
    <w:name w:val="Footer First"/>
    <w:basedOn w:val="Footer"/>
    <w:rsid w:val="00C937AD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FooterOdd">
    <w:name w:val="Footer Odd"/>
    <w:basedOn w:val="Footer"/>
    <w:rsid w:val="00C937AD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C937AD"/>
    <w:rPr>
      <w:vertAlign w:val="superscript"/>
    </w:rPr>
  </w:style>
  <w:style w:type="paragraph" w:styleId="FootnoteText">
    <w:name w:val="footnote text"/>
    <w:basedOn w:val="FootnoteBase"/>
    <w:semiHidden/>
    <w:rsid w:val="00C937AD"/>
    <w:pPr>
      <w:spacing w:after="120"/>
    </w:pPr>
  </w:style>
  <w:style w:type="paragraph" w:styleId="Header">
    <w:name w:val="header"/>
    <w:basedOn w:val="HeaderBase"/>
    <w:rsid w:val="00C937AD"/>
  </w:style>
  <w:style w:type="paragraph" w:customStyle="1" w:styleId="HeaderEven">
    <w:name w:val="Header Even"/>
    <w:basedOn w:val="Header"/>
    <w:rsid w:val="00C937AD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HeaderFirst">
    <w:name w:val="Header First"/>
    <w:basedOn w:val="Header"/>
    <w:rsid w:val="00C937AD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HeaderOdd">
    <w:name w:val="Header Odd"/>
    <w:basedOn w:val="Header"/>
    <w:rsid w:val="00C937AD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HeadingBase">
    <w:name w:val="Heading Base"/>
    <w:basedOn w:val="Normal"/>
    <w:next w:val="BodyText"/>
    <w:rsid w:val="00C937AD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  <w:rsid w:val="00C937AD"/>
  </w:style>
  <w:style w:type="character" w:customStyle="1" w:styleId="Lead-inEmphasis">
    <w:name w:val="Lead-in Emphasis"/>
    <w:rsid w:val="00C937AD"/>
    <w:rPr>
      <w:caps/>
      <w:sz w:val="20"/>
    </w:rPr>
  </w:style>
  <w:style w:type="paragraph" w:styleId="List2">
    <w:name w:val="List 2"/>
    <w:basedOn w:val="List"/>
    <w:rsid w:val="00C937AD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C937AD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C937AD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C937AD"/>
    <w:pPr>
      <w:tabs>
        <w:tab w:val="clear" w:pos="720"/>
        <w:tab w:val="left" w:pos="2160"/>
      </w:tabs>
      <w:ind w:left="2160"/>
    </w:pPr>
  </w:style>
  <w:style w:type="paragraph" w:styleId="ListContinue">
    <w:name w:val="List Continue"/>
    <w:basedOn w:val="List"/>
    <w:rsid w:val="00C937AD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rsid w:val="00C937AD"/>
    <w:pPr>
      <w:ind w:left="360"/>
    </w:pPr>
  </w:style>
  <w:style w:type="paragraph" w:styleId="ListContinue3">
    <w:name w:val="List Continue 3"/>
    <w:basedOn w:val="ListContinue"/>
    <w:rsid w:val="00C937AD"/>
    <w:pPr>
      <w:ind w:left="720"/>
    </w:pPr>
  </w:style>
  <w:style w:type="paragraph" w:styleId="ListContinue4">
    <w:name w:val="List Continue 4"/>
    <w:basedOn w:val="ListContinue"/>
    <w:rsid w:val="00C937AD"/>
    <w:pPr>
      <w:ind w:left="1080"/>
    </w:pPr>
  </w:style>
  <w:style w:type="paragraph" w:styleId="ListContinue5">
    <w:name w:val="List Continue 5"/>
    <w:basedOn w:val="ListContinue"/>
    <w:rsid w:val="00C937AD"/>
    <w:pPr>
      <w:ind w:left="1440"/>
    </w:pPr>
  </w:style>
  <w:style w:type="paragraph" w:customStyle="1" w:styleId="ListFirst">
    <w:name w:val="List First"/>
    <w:basedOn w:val="List"/>
    <w:next w:val="List"/>
    <w:rsid w:val="00C937AD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rsid w:val="00C937AD"/>
    <w:pPr>
      <w:spacing w:after="240"/>
      <w:ind w:left="360" w:firstLine="0"/>
    </w:pPr>
  </w:style>
  <w:style w:type="paragraph" w:styleId="ListNumber2">
    <w:name w:val="List Number 2"/>
    <w:basedOn w:val="ListNumber"/>
    <w:rsid w:val="00C937AD"/>
    <w:pPr>
      <w:ind w:left="360"/>
    </w:pPr>
  </w:style>
  <w:style w:type="paragraph" w:styleId="ListNumber3">
    <w:name w:val="List Number 3"/>
    <w:basedOn w:val="ListNumber"/>
    <w:rsid w:val="00C937AD"/>
    <w:pPr>
      <w:ind w:left="720"/>
    </w:pPr>
  </w:style>
  <w:style w:type="paragraph" w:styleId="ListNumber4">
    <w:name w:val="List Number 4"/>
    <w:basedOn w:val="ListNumber"/>
    <w:rsid w:val="00C937AD"/>
    <w:pPr>
      <w:ind w:left="1080"/>
    </w:pPr>
  </w:style>
  <w:style w:type="paragraph" w:styleId="ListNumber5">
    <w:name w:val="List Number 5"/>
    <w:basedOn w:val="ListNumber"/>
    <w:rsid w:val="00C937AD"/>
    <w:pPr>
      <w:ind w:left="1440"/>
    </w:pPr>
  </w:style>
  <w:style w:type="paragraph" w:customStyle="1" w:styleId="ListNumberFirst">
    <w:name w:val="List Number First"/>
    <w:basedOn w:val="ListNumber"/>
    <w:next w:val="ListNumber"/>
    <w:rsid w:val="00C937AD"/>
  </w:style>
  <w:style w:type="paragraph" w:customStyle="1" w:styleId="ListNumberLast">
    <w:name w:val="List Number Last"/>
    <w:basedOn w:val="ListNumber"/>
    <w:next w:val="BodyText"/>
    <w:rsid w:val="00C937AD"/>
  </w:style>
  <w:style w:type="paragraph" w:styleId="MacroText">
    <w:name w:val="macro"/>
    <w:basedOn w:val="BodyText"/>
    <w:semiHidden/>
    <w:rsid w:val="00C937AD"/>
    <w:pPr>
      <w:spacing w:after="120"/>
    </w:pPr>
    <w:rPr>
      <w:rFonts w:ascii="Courier New" w:hAnsi="Courier New"/>
    </w:rPr>
  </w:style>
  <w:style w:type="character" w:styleId="PageNumber">
    <w:name w:val="page number"/>
    <w:rsid w:val="00C937AD"/>
    <w:rPr>
      <w:b/>
    </w:rPr>
  </w:style>
  <w:style w:type="paragraph" w:customStyle="1" w:styleId="ss">
    <w:name w:val="ss"/>
    <w:basedOn w:val="ReturnAddress"/>
    <w:rsid w:val="00C937AD"/>
  </w:style>
  <w:style w:type="paragraph" w:customStyle="1" w:styleId="SubjectLine">
    <w:name w:val="Subject Line"/>
    <w:basedOn w:val="BodyText"/>
    <w:next w:val="BodyText"/>
    <w:rsid w:val="00C937AD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customStyle="1" w:styleId="Superscript">
    <w:name w:val="Superscript"/>
    <w:rsid w:val="00C937AD"/>
    <w:rPr>
      <w:vertAlign w:val="superscript"/>
    </w:rPr>
  </w:style>
  <w:style w:type="paragraph" w:styleId="BodyText2">
    <w:name w:val="Body Text 2"/>
    <w:basedOn w:val="Normal"/>
    <w:rsid w:val="00C937AD"/>
    <w:rPr>
      <w:b/>
      <w:bCs/>
    </w:rPr>
  </w:style>
  <w:style w:type="paragraph" w:styleId="BodyText3">
    <w:name w:val="Body Text 3"/>
    <w:basedOn w:val="Normal"/>
    <w:rsid w:val="00C937AD"/>
    <w:pPr>
      <w:jc w:val="center"/>
    </w:pPr>
    <w:rPr>
      <w:rFonts w:ascii="CopprplGoth Bd BT" w:hAnsi="CopprplGoth Bd BT"/>
      <w:b/>
      <w:sz w:val="24"/>
    </w:rPr>
  </w:style>
  <w:style w:type="paragraph" w:styleId="BalloonText">
    <w:name w:val="Balloon Text"/>
    <w:basedOn w:val="Normal"/>
    <w:semiHidden/>
    <w:rsid w:val="001434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71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5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E5754C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3530"/>
    <w:rPr>
      <w:rFonts w:ascii="Garamond" w:hAnsi="Garamond"/>
      <w:spacing w:val="80"/>
      <w:sz w:val="22"/>
    </w:rPr>
  </w:style>
  <w:style w:type="paragraph" w:styleId="Revision">
    <w:name w:val="Revision"/>
    <w:hidden/>
    <w:uiPriority w:val="99"/>
    <w:semiHidden/>
    <w:rsid w:val="00DF7CF6"/>
    <w:rPr>
      <w:rFonts w:ascii="Garamond" w:hAnsi="Garamond"/>
      <w:sz w:val="22"/>
    </w:rPr>
  </w:style>
  <w:style w:type="character" w:styleId="FollowedHyperlink">
    <w:name w:val="FollowedHyperlink"/>
    <w:basedOn w:val="DefaultParagraphFont"/>
    <w:semiHidden/>
    <w:unhideWhenUsed/>
    <w:rsid w:val="00DF7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.gov/judiciary/selfservi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Local%20Settings\Temporary%20Internet%20Files\Content.IE5\CAJELYWB\tp613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4F9440F1B3640B5B3A0E5443752DC" ma:contentTypeVersion="8" ma:contentTypeDescription="Create a new document." ma:contentTypeScope="" ma:versionID="0a902a908d207c47dfaec3a2cb33556b">
  <xsd:schema xmlns:xsd="http://www.w3.org/2001/XMLSchema" xmlns:xs="http://www.w3.org/2001/XMLSchema" xmlns:p="http://schemas.microsoft.com/office/2006/metadata/properties" xmlns:ns2="4159000d-dde9-4710-a33f-8f537d10aed5" targetNamespace="http://schemas.microsoft.com/office/2006/metadata/properties" ma:root="true" ma:fieldsID="92fad2569f7e85e612c5710246065a81" ns2:_="">
    <xsd:import namespace="4159000d-dde9-4710-a33f-8f537d10a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000d-dde9-4710-a33f-8f537d10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03FA6-5CB0-408F-8065-6657082B4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A3C6F-A533-48B0-BEB9-E1720E8E8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4B3AC-A23F-48B7-B8F1-4F80AC8FE209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123354e-2df1-4338-abc6-488bbc57ca14"/>
    <ds:schemaRef ds:uri="84ccfc04-d2f0-49b2-8ac4-a605e53a8c1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CD2AA4-F890-4629-9EE4-51605A626D03}"/>
</file>

<file path=docProps/app.xml><?xml version="1.0" encoding="utf-8"?>
<Properties xmlns="http://schemas.openxmlformats.org/officeDocument/2006/extended-properties" xmlns:vt="http://schemas.openxmlformats.org/officeDocument/2006/docPropsVTypes">
  <Template>tp613[1]</Template>
  <TotalTime>2</TotalTime>
  <Pages>2</Pages>
  <Words>866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Company>Hewlett-Packard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>tech1</dc:creator>
  <cp:lastModifiedBy>Nick Minaudo</cp:lastModifiedBy>
  <cp:revision>4</cp:revision>
  <cp:lastPrinted>2023-10-13T14:32:00Z</cp:lastPrinted>
  <dcterms:created xsi:type="dcterms:W3CDTF">2023-10-13T14:32:00Z</dcterms:created>
  <dcterms:modified xsi:type="dcterms:W3CDTF">2024-10-29T13:57:00Z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ContentTypeId">
    <vt:lpwstr>0x010100DD54F9440F1B3640B5B3A0E5443752DC</vt:lpwstr>
  </property>
  <property fmtid="{D5CDD505-2E9C-101B-9397-08002B2CF9AE}" pid="6" name="MediaServiceImageTags">
    <vt:lpwstr/>
  </property>
</Properties>
</file>